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DA1DF8" w:rsidRPr="000D0DE2" w:rsidRDefault="00DA1DF8" w:rsidP="00DA1DF8">
      <w:pPr>
        <w:jc w:val="center"/>
      </w:pPr>
      <w:r w:rsidRPr="00E52E63">
        <w:rPr>
          <w:rFonts w:ascii="Times New Roman" w:eastAsia="Times New Roman" w:hAnsi="Times New Roman" w:cs="Times New Roman"/>
          <w:b/>
        </w:rPr>
        <w:t>2 курс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458"/>
      </w:tblGrid>
      <w:tr w:rsidR="000C40DE" w:rsidRPr="000C40DE" w:rsidTr="00DA1DF8">
        <w:trPr>
          <w:trHeight w:val="491"/>
        </w:trPr>
        <w:tc>
          <w:tcPr>
            <w:tcW w:w="1418" w:type="dxa"/>
          </w:tcPr>
          <w:p w:rsidR="000C40DE" w:rsidRPr="00E51CD2" w:rsidRDefault="000C40DE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4458" w:type="dxa"/>
          </w:tcPr>
          <w:p w:rsidR="000C40DE" w:rsidRPr="000C40DE" w:rsidRDefault="000C40DE" w:rsidP="000C40D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0DE">
              <w:rPr>
                <w:rFonts w:ascii="Times New Roman" w:eastAsia="Times New Roman" w:hAnsi="Times New Roman" w:cs="Times New Roman"/>
                <w:b/>
              </w:rPr>
              <w:t xml:space="preserve">ІБАС. </w:t>
            </w:r>
            <w:r w:rsidRPr="00C13C9E">
              <w:rPr>
                <w:rFonts w:ascii="Times New Roman" w:eastAsia="Times New Roman" w:hAnsi="Times New Roman" w:cs="Times New Roman"/>
              </w:rPr>
              <w:t>Інформаційна та документаційна діяльність</w:t>
            </w:r>
          </w:p>
        </w:tc>
      </w:tr>
      <w:tr w:rsidR="001B7CE9" w:rsidRPr="00E51CD2" w:rsidTr="00DA1DF8">
        <w:trPr>
          <w:trHeight w:val="226"/>
        </w:trPr>
        <w:tc>
          <w:tcPr>
            <w:tcW w:w="1418" w:type="dxa"/>
            <w:vAlign w:val="center"/>
          </w:tcPr>
          <w:p w:rsidR="001B7CE9" w:rsidRPr="00C739AE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1.06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14458" w:type="dxa"/>
          </w:tcPr>
          <w:p w:rsidR="001B7CE9" w:rsidRPr="00E51CD2" w:rsidRDefault="0053212C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</w:rPr>
              <w:t>12.20</w:t>
            </w:r>
            <w:r>
              <w:rPr>
                <w:rFonts w:ascii="Times New Roman" w:eastAsia="Times New Roman" w:hAnsi="Times New Roman" w:cs="Times New Roman"/>
              </w:rPr>
              <w:t xml:space="preserve"> Методи та засоби  інформаційної діяльності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Шелестова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</w:t>
            </w:r>
          </w:p>
        </w:tc>
      </w:tr>
      <w:tr w:rsidR="001B7CE9" w:rsidRPr="00E51CD2" w:rsidTr="00DA1DF8">
        <w:trPr>
          <w:trHeight w:val="408"/>
        </w:trPr>
        <w:tc>
          <w:tcPr>
            <w:tcW w:w="1418" w:type="dxa"/>
            <w:vAlign w:val="center"/>
          </w:tcPr>
          <w:p w:rsidR="001B7CE9" w:rsidRPr="00C739AE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458" w:type="dxa"/>
          </w:tcPr>
          <w:p w:rsidR="001B7CE9" w:rsidRPr="00E51CD2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E51CD2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14458" w:type="dxa"/>
          </w:tcPr>
          <w:p w:rsidR="001B7CE9" w:rsidRPr="00E51CD2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E51CD2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14458" w:type="dxa"/>
          </w:tcPr>
          <w:p w:rsidR="001B7CE9" w:rsidRPr="00E51CD2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E51CD2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5.06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458" w:type="dxa"/>
          </w:tcPr>
          <w:p w:rsidR="001B7CE9" w:rsidRPr="00E51CD2" w:rsidRDefault="0053212C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Електронний документообіг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Шелестова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</w:t>
            </w: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E51CD2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14458" w:type="dxa"/>
          </w:tcPr>
          <w:p w:rsidR="001B7CE9" w:rsidRPr="00E51CD2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E51CD2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7.06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14458" w:type="dxa"/>
          </w:tcPr>
          <w:p w:rsidR="001B7CE9" w:rsidRPr="00E51CD2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213BCC" w:rsidTr="00DA1DF8">
        <w:tc>
          <w:tcPr>
            <w:tcW w:w="1418" w:type="dxa"/>
            <w:vAlign w:val="center"/>
          </w:tcPr>
          <w:p w:rsidR="001B7CE9" w:rsidRPr="00E51CD2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14458" w:type="dxa"/>
          </w:tcPr>
          <w:p w:rsidR="001B7CE9" w:rsidRPr="00E51CD2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E51CD2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458" w:type="dxa"/>
          </w:tcPr>
          <w:p w:rsidR="001B7CE9" w:rsidRPr="00E51CD2" w:rsidRDefault="0053212C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Філософія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Лисенкова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</w:tr>
      <w:tr w:rsidR="001B7CE9" w:rsidRPr="00E51CD2" w:rsidTr="00DA1DF8">
        <w:trPr>
          <w:trHeight w:val="547"/>
        </w:trPr>
        <w:tc>
          <w:tcPr>
            <w:tcW w:w="1418" w:type="dxa"/>
            <w:vAlign w:val="center"/>
          </w:tcPr>
          <w:p w:rsidR="001B7CE9" w:rsidRPr="00C739AE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10.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>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C739AE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53212C">
              <w:rPr>
                <w:rFonts w:ascii="Times New Roman" w:eastAsia="Times New Roman" w:hAnsi="Times New Roman" w:cs="Times New Roman"/>
                <w:b/>
              </w:rPr>
              <w:t xml:space="preserve">11.06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чт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C739AE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0D0DE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>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Pr="00C739AE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53212C">
              <w:rPr>
                <w:rFonts w:ascii="Times New Roman" w:eastAsia="Times New Roman" w:hAnsi="Times New Roman" w:cs="Times New Roman"/>
                <w:b/>
              </w:rPr>
              <w:t>13.06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14458" w:type="dxa"/>
          </w:tcPr>
          <w:p w:rsidR="001B7CE9" w:rsidRPr="00C739AE" w:rsidRDefault="0053212C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0C13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Іноземна мова (за проф. спрям.) Бевз Н.В.</w:t>
            </w: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53212C">
              <w:rPr>
                <w:rFonts w:ascii="Times New Roman" w:eastAsia="Times New Roman" w:hAnsi="Times New Roman" w:cs="Times New Roman"/>
                <w:b/>
              </w:rPr>
              <w:t>14.06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15.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lastRenderedPageBreak/>
              <w:t>16.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17.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18.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c>
          <w:tcPr>
            <w:tcW w:w="1418" w:type="dxa"/>
            <w:vAlign w:val="center"/>
          </w:tcPr>
          <w:p w:rsidR="001B7CE9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19.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 xml:space="preserve">06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CE9" w:rsidRPr="00E51CD2" w:rsidTr="00DA1DF8">
        <w:trPr>
          <w:trHeight w:val="574"/>
        </w:trPr>
        <w:tc>
          <w:tcPr>
            <w:tcW w:w="1418" w:type="dxa"/>
            <w:vAlign w:val="center"/>
          </w:tcPr>
          <w:p w:rsidR="001B7CE9" w:rsidRDefault="001B7CE9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20.</w:t>
            </w:r>
            <w:r w:rsidRPr="0053212C">
              <w:rPr>
                <w:rFonts w:ascii="Times New Roman" w:eastAsia="Times New Roman" w:hAnsi="Times New Roman" w:cs="Times New Roman"/>
                <w:b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14458" w:type="dxa"/>
          </w:tcPr>
          <w:p w:rsidR="001B7CE9" w:rsidRPr="00C739AE" w:rsidRDefault="001B7CE9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DE" w:rsidRPr="0053212C" w:rsidRDefault="000C40DE"/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41EBF"/>
    <w:rsid w:val="000431DD"/>
    <w:rsid w:val="00061B1E"/>
    <w:rsid w:val="00080D24"/>
    <w:rsid w:val="00091714"/>
    <w:rsid w:val="000C40DE"/>
    <w:rsid w:val="000D0DE2"/>
    <w:rsid w:val="000F617F"/>
    <w:rsid w:val="00145D4E"/>
    <w:rsid w:val="00182D6D"/>
    <w:rsid w:val="001971FA"/>
    <w:rsid w:val="001B1214"/>
    <w:rsid w:val="001B5662"/>
    <w:rsid w:val="001B7CE9"/>
    <w:rsid w:val="001F2CB9"/>
    <w:rsid w:val="001F4067"/>
    <w:rsid w:val="00207F24"/>
    <w:rsid w:val="00213BCC"/>
    <w:rsid w:val="0022419D"/>
    <w:rsid w:val="00232703"/>
    <w:rsid w:val="0024213B"/>
    <w:rsid w:val="002B33B4"/>
    <w:rsid w:val="002B3FA6"/>
    <w:rsid w:val="00331C7D"/>
    <w:rsid w:val="00332EEF"/>
    <w:rsid w:val="003460B8"/>
    <w:rsid w:val="003576A5"/>
    <w:rsid w:val="0039503A"/>
    <w:rsid w:val="003B4782"/>
    <w:rsid w:val="004022C0"/>
    <w:rsid w:val="00407B78"/>
    <w:rsid w:val="00415849"/>
    <w:rsid w:val="0045268B"/>
    <w:rsid w:val="00487462"/>
    <w:rsid w:val="00492140"/>
    <w:rsid w:val="004B7DDA"/>
    <w:rsid w:val="004E143D"/>
    <w:rsid w:val="004F3C1F"/>
    <w:rsid w:val="004F60B3"/>
    <w:rsid w:val="0053212C"/>
    <w:rsid w:val="00541B38"/>
    <w:rsid w:val="00583F5F"/>
    <w:rsid w:val="00591550"/>
    <w:rsid w:val="005933E5"/>
    <w:rsid w:val="005A152A"/>
    <w:rsid w:val="005A2CD4"/>
    <w:rsid w:val="005D7C7E"/>
    <w:rsid w:val="00630EBE"/>
    <w:rsid w:val="0063549F"/>
    <w:rsid w:val="0073148B"/>
    <w:rsid w:val="007F4EFB"/>
    <w:rsid w:val="00822000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4610B"/>
    <w:rsid w:val="00A5226E"/>
    <w:rsid w:val="00A52998"/>
    <w:rsid w:val="00A8377C"/>
    <w:rsid w:val="00AC2846"/>
    <w:rsid w:val="00BE0C13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404FB"/>
    <w:rsid w:val="00DA1DF8"/>
    <w:rsid w:val="00DD4A88"/>
    <w:rsid w:val="00E10B5F"/>
    <w:rsid w:val="00E21625"/>
    <w:rsid w:val="00E51CD2"/>
    <w:rsid w:val="00E52E63"/>
    <w:rsid w:val="00E552D6"/>
    <w:rsid w:val="00E6084F"/>
    <w:rsid w:val="00E76307"/>
    <w:rsid w:val="00EA633F"/>
    <w:rsid w:val="00F23B93"/>
    <w:rsid w:val="00F53648"/>
    <w:rsid w:val="00F5443B"/>
    <w:rsid w:val="00FB479E"/>
    <w:rsid w:val="00FB7D16"/>
    <w:rsid w:val="00FD605C"/>
    <w:rsid w:val="00FD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C8082-C89E-4747-8281-41232FA5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F984-5281-42C0-A031-D44FFF11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20</cp:revision>
  <cp:lastPrinted>2026-04-27T08:26:00Z</cp:lastPrinted>
  <dcterms:created xsi:type="dcterms:W3CDTF">2026-02-26T10:25:00Z</dcterms:created>
  <dcterms:modified xsi:type="dcterms:W3CDTF">2026-05-11T10:10:00Z</dcterms:modified>
</cp:coreProperties>
</file>