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85" w:rsidRP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>«ЗАТВЕРДЖУЮ»</w:t>
      </w:r>
    </w:p>
    <w:p w:rsidR="00867350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67350">
        <w:rPr>
          <w:rFonts w:ascii="Times New Roman" w:hAnsi="Times New Roman" w:cs="Times New Roman"/>
          <w:sz w:val="24"/>
          <w:szCs w:val="24"/>
          <w:lang w:val="ru-RU"/>
        </w:rPr>
        <w:t xml:space="preserve">Проректор з </w:t>
      </w:r>
      <w:proofErr w:type="spellStart"/>
      <w:proofErr w:type="gramStart"/>
      <w:r w:rsidRPr="00867350">
        <w:rPr>
          <w:rFonts w:ascii="Times New Roman" w:hAnsi="Times New Roman" w:cs="Times New Roman"/>
          <w:sz w:val="24"/>
          <w:szCs w:val="24"/>
          <w:lang w:val="ru-RU"/>
        </w:rPr>
        <w:t>навчальн</w:t>
      </w:r>
      <w:r>
        <w:rPr>
          <w:rFonts w:ascii="Times New Roman" w:hAnsi="Times New Roman" w:cs="Times New Roman"/>
          <w:sz w:val="24"/>
          <w:szCs w:val="24"/>
          <w:lang w:val="ru-RU"/>
        </w:rPr>
        <w:t>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67350" w:rsidRPr="000B060C" w:rsidRDefault="00867350" w:rsidP="00BA734B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СТАШЕВСЬКА</w:t>
      </w:r>
    </w:p>
    <w:p w:rsidR="00812039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РОЗКЛАД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ДОДАТКОВОЇ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СЕСІЇ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ліквідація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30A6F">
        <w:rPr>
          <w:rFonts w:ascii="Times New Roman" w:hAnsi="Times New Roman" w:cs="Times New Roman"/>
          <w:sz w:val="24"/>
          <w:szCs w:val="24"/>
          <w:lang w:val="ru-RU"/>
        </w:rPr>
        <w:t>заборгован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ості</w:t>
      </w:r>
      <w:proofErr w:type="spellEnd"/>
      <w:r w:rsidR="00812039">
        <w:rPr>
          <w:rFonts w:ascii="Times New Roman" w:hAnsi="Times New Roman" w:cs="Times New Roman"/>
          <w:sz w:val="24"/>
          <w:szCs w:val="24"/>
          <w:lang w:val="ru-RU"/>
        </w:rPr>
        <w:t xml:space="preserve">)     </w:t>
      </w:r>
    </w:p>
    <w:p w:rsidR="00BA734B" w:rsidRDefault="00BA734B" w:rsidP="00BA73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A734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факультеті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>культурології</w:t>
      </w:r>
      <w:proofErr w:type="spellEnd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 </w:t>
      </w:r>
      <w:proofErr w:type="spellStart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>соціальних</w:t>
      </w:r>
      <w:proofErr w:type="spellEnd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06517" w:rsidRPr="00F06517">
        <w:rPr>
          <w:rFonts w:ascii="Times New Roman" w:hAnsi="Times New Roman" w:cs="Times New Roman"/>
          <w:b/>
          <w:sz w:val="24"/>
          <w:szCs w:val="24"/>
          <w:lang w:val="ru-RU"/>
        </w:rPr>
        <w:t>комунікацій</w:t>
      </w:r>
      <w:proofErr w:type="spellEnd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</w:t>
      </w:r>
      <w:proofErr w:type="spellStart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>денна</w:t>
      </w:r>
      <w:proofErr w:type="spellEnd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форма </w:t>
      </w:r>
      <w:proofErr w:type="spellStart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>навчання</w:t>
      </w:r>
      <w:proofErr w:type="spellEnd"/>
      <w:r w:rsidR="004664CE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734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семестрі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 2025-2026 </w:t>
      </w:r>
      <w:proofErr w:type="spellStart"/>
      <w:r w:rsidRPr="00BA734B">
        <w:rPr>
          <w:rFonts w:ascii="Times New Roman" w:hAnsi="Times New Roman" w:cs="Times New Roman"/>
          <w:sz w:val="24"/>
          <w:szCs w:val="24"/>
          <w:lang w:val="ru-RU"/>
        </w:rPr>
        <w:t>навч</w:t>
      </w:r>
      <w:proofErr w:type="spellEnd"/>
      <w:r w:rsidRPr="000B06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0B06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12039" w:rsidRPr="00812039" w:rsidRDefault="00812039" w:rsidP="0081203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2039">
        <w:rPr>
          <w:rFonts w:ascii="Times New Roman" w:hAnsi="Times New Roman" w:cs="Times New Roman"/>
          <w:b/>
          <w:sz w:val="24"/>
          <w:szCs w:val="24"/>
          <w:lang w:val="ru-RU"/>
        </w:rPr>
        <w:t>2 курс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4"/>
        <w:gridCol w:w="851"/>
        <w:gridCol w:w="13752"/>
      </w:tblGrid>
      <w:tr w:rsidR="00812039" w:rsidTr="00812039"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Pr="00812039" w:rsidRDefault="00812039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120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Default="00812039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Pr="00271A32" w:rsidRDefault="00812039" w:rsidP="00F23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A32">
              <w:rPr>
                <w:rFonts w:ascii="Times New Roman" w:hAnsi="Times New Roman" w:cs="Times New Roman"/>
                <w:sz w:val="24"/>
                <w:szCs w:val="24"/>
              </w:rPr>
              <w:t>ІБАС. Інформаційна та документацій на  діяльність</w:t>
            </w:r>
          </w:p>
        </w:tc>
      </w:tr>
      <w:tr w:rsidR="00812039" w:rsidTr="00812039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Pr="00FE0A92" w:rsidRDefault="00812039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22.06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Default="00812039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Pr="00CE6668" w:rsidRDefault="00B21870" w:rsidP="00F2332B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Іноземна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мова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(за проф.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спрям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.)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Бевз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Н.В.</w:t>
            </w:r>
          </w:p>
        </w:tc>
      </w:tr>
      <w:tr w:rsidR="00812039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2039" w:rsidRPr="00FE0A92" w:rsidRDefault="00812039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Default="00812039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039" w:rsidRPr="00B21870" w:rsidRDefault="00812039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812039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2039" w:rsidRPr="00FE0A92" w:rsidRDefault="00812039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039" w:rsidRDefault="00812039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039" w:rsidRPr="00B21870" w:rsidRDefault="00812039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E6668" w:rsidTr="00812039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Pr="00FE0A92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668" w:rsidRPr="00CE6668" w:rsidRDefault="00CE6668" w:rsidP="00E80054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Настільні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видавничі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системи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Шелестова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CE6668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668" w:rsidRPr="00FE0A92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Pr="00CE6668" w:rsidRDefault="00CE6668" w:rsidP="00E8005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.(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Електронний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документообіг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Шелестова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CE6668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668" w:rsidRPr="00FE0A92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668" w:rsidRPr="00B21870" w:rsidRDefault="00CE6668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E6668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668" w:rsidRPr="00FE0A92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Pr="00B21870" w:rsidRDefault="00CE6668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E6668" w:rsidTr="00420BBA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668" w:rsidRPr="00FE0A92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24.06 ср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Default="00CE6668" w:rsidP="00E8005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Pr="00CE6668" w:rsidRDefault="00CE6668" w:rsidP="00E80054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Інтернет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-маркетинг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Шелестова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CE6668" w:rsidTr="00420BBA">
        <w:tc>
          <w:tcPr>
            <w:tcW w:w="8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Pr="00FE0A92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668" w:rsidRPr="00CE6668" w:rsidRDefault="00CE6668" w:rsidP="00E80054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Методи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засоби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інформаційної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діяльності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Шелестова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А.М.</w:t>
            </w:r>
          </w:p>
        </w:tc>
      </w:tr>
      <w:tr w:rsidR="00CE6668" w:rsidTr="00420BBA">
        <w:tc>
          <w:tcPr>
            <w:tcW w:w="8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668" w:rsidRPr="00FE0A92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668" w:rsidRPr="00B21870" w:rsidRDefault="00CE6668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E6668" w:rsidTr="00420BBA">
        <w:tc>
          <w:tcPr>
            <w:tcW w:w="8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668" w:rsidRPr="00FE0A92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668" w:rsidRPr="00B21870" w:rsidRDefault="00CE6668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E6668" w:rsidTr="00812039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Pr="00FE0A92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8.30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Pr="00CE6668" w:rsidRDefault="00CE6668" w:rsidP="00E80054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КЗВ: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Статистичні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методи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інформиаційній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діяльності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Побіженко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І.О.</w:t>
            </w:r>
          </w:p>
        </w:tc>
      </w:tr>
      <w:tr w:rsidR="00CE6668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668" w:rsidRPr="00FE0A92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668" w:rsidRPr="00CE6668" w:rsidRDefault="00CE6668" w:rsidP="00E80054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</w:pPr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(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залік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Мультимедійна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анімація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Побіженко</w:t>
            </w:r>
            <w:proofErr w:type="spellEnd"/>
            <w:r w:rsidRPr="00CE6668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І.О.</w:t>
            </w:r>
          </w:p>
        </w:tc>
      </w:tr>
      <w:tr w:rsidR="00CE6668" w:rsidTr="00812039"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Pr="00FE0A92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26.06 </w:t>
            </w:r>
            <w:proofErr w:type="spellStart"/>
            <w:r w:rsidRPr="00FE0A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Pr="00B21870" w:rsidRDefault="00CE6668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CE6668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668" w:rsidRPr="00812039" w:rsidRDefault="00CE6668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12.20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668" w:rsidRPr="00B21870" w:rsidRDefault="000E0F69" w:rsidP="00E80054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(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екзамен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Філософія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>Лисенкова</w:t>
            </w:r>
            <w:proofErr w:type="spellEnd"/>
            <w:r w:rsidRPr="00CE6668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В.В</w:t>
            </w:r>
          </w:p>
        </w:tc>
      </w:tr>
      <w:tr w:rsidR="00CE6668" w:rsidTr="00812039">
        <w:tc>
          <w:tcPr>
            <w:tcW w:w="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6668" w:rsidRPr="00812039" w:rsidRDefault="00CE6668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Default="00CE6668" w:rsidP="00F233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13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668" w:rsidRPr="00B21870" w:rsidRDefault="00CE6668" w:rsidP="00F2332B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:rsidR="00867350" w:rsidRDefault="0086735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322F7" w:rsidRPr="00224342" w:rsidRDefault="00F322F7" w:rsidP="00F322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Декан факультету</w:t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964BB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Наталя КОРЖИК</w:t>
      </w:r>
    </w:p>
    <w:p w:rsidR="00F322F7" w:rsidRPr="00867350" w:rsidRDefault="00F322F7" w:rsidP="00F322F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ЛУК</w:t>
      </w:r>
      <w:r w:rsidRPr="00867350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  <w:lang w:val="ru-RU"/>
        </w:rPr>
        <w:t>ЯНЧИКОВА</w:t>
      </w:r>
      <w:bookmarkStart w:id="0" w:name="_GoBack"/>
      <w:bookmarkEnd w:id="0"/>
    </w:p>
    <w:sectPr w:rsidR="00F322F7" w:rsidRPr="00867350" w:rsidSect="008120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350"/>
    <w:rsid w:val="0007249A"/>
    <w:rsid w:val="000964BB"/>
    <w:rsid w:val="000A5850"/>
    <w:rsid w:val="000B060C"/>
    <w:rsid w:val="000E0F69"/>
    <w:rsid w:val="00110C02"/>
    <w:rsid w:val="001164AF"/>
    <w:rsid w:val="001760FE"/>
    <w:rsid w:val="001B25DC"/>
    <w:rsid w:val="001B7D4C"/>
    <w:rsid w:val="001F6EAF"/>
    <w:rsid w:val="00224342"/>
    <w:rsid w:val="00271A32"/>
    <w:rsid w:val="002A5BE3"/>
    <w:rsid w:val="002A5C33"/>
    <w:rsid w:val="003019DE"/>
    <w:rsid w:val="00353124"/>
    <w:rsid w:val="003B2E0F"/>
    <w:rsid w:val="003B62E7"/>
    <w:rsid w:val="00455F2C"/>
    <w:rsid w:val="004664CE"/>
    <w:rsid w:val="0051570A"/>
    <w:rsid w:val="00581D80"/>
    <w:rsid w:val="006268E0"/>
    <w:rsid w:val="006671F3"/>
    <w:rsid w:val="006C0087"/>
    <w:rsid w:val="007B06C9"/>
    <w:rsid w:val="007F2208"/>
    <w:rsid w:val="00812039"/>
    <w:rsid w:val="00830A6F"/>
    <w:rsid w:val="00867350"/>
    <w:rsid w:val="00886FB0"/>
    <w:rsid w:val="008E71D0"/>
    <w:rsid w:val="009544FD"/>
    <w:rsid w:val="0098264B"/>
    <w:rsid w:val="009E41C7"/>
    <w:rsid w:val="009E5534"/>
    <w:rsid w:val="00A16F85"/>
    <w:rsid w:val="00A30CF0"/>
    <w:rsid w:val="00A6051B"/>
    <w:rsid w:val="00A750B7"/>
    <w:rsid w:val="00AF2444"/>
    <w:rsid w:val="00B21870"/>
    <w:rsid w:val="00B75033"/>
    <w:rsid w:val="00BA734B"/>
    <w:rsid w:val="00CB2C9A"/>
    <w:rsid w:val="00CB3F88"/>
    <w:rsid w:val="00CE6668"/>
    <w:rsid w:val="00D041ED"/>
    <w:rsid w:val="00D56FAE"/>
    <w:rsid w:val="00E53F61"/>
    <w:rsid w:val="00E5703D"/>
    <w:rsid w:val="00E65485"/>
    <w:rsid w:val="00F06517"/>
    <w:rsid w:val="00F322F7"/>
    <w:rsid w:val="00F5308D"/>
    <w:rsid w:val="00F83126"/>
    <w:rsid w:val="00F86864"/>
    <w:rsid w:val="00FE0A92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19D00-4722-46BC-B297-2783C4AC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3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CF8B-EBE1-4572-9E70-EF1674DB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K1PC158</dc:creator>
  <cp:lastModifiedBy>Олюля</cp:lastModifiedBy>
  <cp:revision>37</cp:revision>
  <dcterms:created xsi:type="dcterms:W3CDTF">2026-05-14T11:59:00Z</dcterms:created>
  <dcterms:modified xsi:type="dcterms:W3CDTF">2026-06-15T11:22:00Z</dcterms:modified>
</cp:coreProperties>
</file>