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128" w:rsidRDefault="00175126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ЗАТВЕРДЖЕНО</w:t>
      </w:r>
    </w:p>
    <w:p w:rsidR="00667128" w:rsidRDefault="00175126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Проректор з навчальної роботи</w:t>
      </w:r>
    </w:p>
    <w:p w:rsidR="00667128" w:rsidRDefault="00175126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Інна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СТАШЕВСЬКА</w:t>
      </w:r>
      <w:proofErr w:type="spellEnd"/>
    </w:p>
    <w:p w:rsidR="00667128" w:rsidRDefault="00175126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РОЗКЛАД ЗАНЯТЬ</w:t>
      </w:r>
    </w:p>
    <w:p w:rsidR="00667128" w:rsidRDefault="00175126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здобувачів вищої освіти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 курсу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денної форми навчання факультету хореографічного мистецтва 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семестрі 2026-2027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навч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р.</w:t>
      </w:r>
    </w:p>
    <w:p w:rsidR="00667128" w:rsidRDefault="00175126">
      <w:pPr>
        <w:pStyle w:val="normal"/>
        <w:spacing w:after="28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Заняття 01.09.26 по 12.12.26 (15 тижнів)</w:t>
      </w:r>
    </w:p>
    <w:tbl>
      <w:tblPr>
        <w:tblStyle w:val="a6"/>
        <w:tblW w:w="1561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25"/>
        <w:gridCol w:w="836"/>
        <w:gridCol w:w="2667"/>
        <w:gridCol w:w="1833"/>
        <w:gridCol w:w="9"/>
        <w:gridCol w:w="3109"/>
        <w:gridCol w:w="1560"/>
        <w:gridCol w:w="3118"/>
        <w:gridCol w:w="1756"/>
      </w:tblGrid>
      <w:tr w:rsidR="00667128" w:rsidTr="000557FA">
        <w:trPr>
          <w:cantSplit/>
          <w:tblHeader/>
        </w:trPr>
        <w:tc>
          <w:tcPr>
            <w:tcW w:w="725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Бальна хореографія</w:t>
            </w:r>
          </w:p>
        </w:tc>
        <w:tc>
          <w:tcPr>
            <w:tcW w:w="1842" w:type="dxa"/>
            <w:gridSpan w:val="2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доступа</w:t>
            </w:r>
            <w:proofErr w:type="spellEnd"/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Народна хореографія</w:t>
            </w:r>
          </w:p>
        </w:tc>
        <w:tc>
          <w:tcPr>
            <w:tcW w:w="1560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доступа</w:t>
            </w:r>
            <w:proofErr w:type="spellEnd"/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Сучасна хореографія</w:t>
            </w:r>
          </w:p>
        </w:tc>
        <w:tc>
          <w:tcPr>
            <w:tcW w:w="175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доступа</w:t>
            </w:r>
            <w:proofErr w:type="spellEnd"/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 w:val="restart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ПН</w:t>
            </w: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Класичний танець та методика його викладання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Дегтяр Л.П.,         Бородіна Т.М.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756" w:type="dxa"/>
          </w:tcPr>
          <w:p w:rsidR="00667128" w:rsidRDefault="00966415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5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 xml:space="preserve">gyh-dnfv-fdg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Латиноамериканський бальний танець та методика його викладання (пр.)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М.М.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gridSpan w:val="2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6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https://dlc.ac.kharkiv.edu/course/view.php?id=606</w:t>
              </w:r>
            </w:hyperlink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Класичний танець та методика його викладання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Дегтяр Л.П.,         Бородіна Т.М.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1560" w:type="dxa"/>
          </w:tcPr>
          <w:p w:rsidR="00667128" w:rsidRDefault="00966415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7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3118" w:type="dxa"/>
          </w:tcPr>
          <w:p w:rsidR="00667128" w:rsidRPr="002924C9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Хореографічний ансамбль (пр.) Жук І.В.</w:t>
            </w:r>
          </w:p>
        </w:tc>
        <w:tc>
          <w:tcPr>
            <w:tcW w:w="1842" w:type="dxa"/>
            <w:gridSpan w:val="2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8"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https://meet.google.com/nvy-zgqr-ahk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09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Український народно-сценічний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560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https://meet.google.com/hhm-xeax-ehh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КЗВ: Професійний 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Янина-Ледовська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Є.В.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 9.11</w:t>
            </w:r>
          </w:p>
        </w:tc>
        <w:tc>
          <w:tcPr>
            <w:tcW w:w="1756" w:type="dxa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9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https://meet.google.com/otx-itgq-qsa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 w:val="restart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Іноземна мова (за проф. спрям.) (пр.) Дерев’янко І.В.</w:t>
            </w:r>
          </w:p>
        </w:tc>
        <w:tc>
          <w:tcPr>
            <w:tcW w:w="1842" w:type="dxa"/>
            <w:gridSpan w:val="2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fpfojl6d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3109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Класичний танець та методика його виклад.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Дегтяр Л.П.,Бородіна Т.М.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Джаз-танець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Хендрик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О.Ю.   </w:t>
            </w:r>
          </w:p>
        </w:tc>
        <w:tc>
          <w:tcPr>
            <w:tcW w:w="1756" w:type="dxa"/>
          </w:tcPr>
          <w:p w:rsidR="00667128" w:rsidRDefault="00966415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0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1"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https://meet.google.com/eig- dyuo-</w:t>
              </w:r>
              <w:proofErr w:type="spellStart"/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cby</w:t>
              </w:r>
              <w:proofErr w:type="spellEnd"/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Arial" w:eastAsia="Arial" w:hAnsi="Arial" w:cs="Arial"/>
                <w:color w:val="222222"/>
              </w:rPr>
              <w:t>v4xf36w3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667128" w:rsidRDefault="00667128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Європейський бальний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Д.І. </w:t>
            </w:r>
          </w:p>
        </w:tc>
        <w:tc>
          <w:tcPr>
            <w:tcW w:w="1842" w:type="dxa"/>
            <w:gridSpan w:val="2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2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https://meet.google.com/jzj-sweh-voa</w:t>
              </w:r>
            </w:hyperlink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Класичний танець та методика його викладання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Дегтяр Л.П.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8.09-8.12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Мистецтво балетмейстера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Кушнірчук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І.В.</w:t>
            </w:r>
          </w:p>
        </w:tc>
        <w:tc>
          <w:tcPr>
            <w:tcW w:w="1560" w:type="dxa"/>
          </w:tcPr>
          <w:p w:rsidR="00667128" w:rsidRDefault="00966415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3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Джаз-танець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Хендрик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О.Ю.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56" w:type="dxa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4"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https://meet.google.com/eig- dyuo-</w:t>
              </w:r>
              <w:proofErr w:type="spellStart"/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cby</w:t>
              </w:r>
              <w:proofErr w:type="spellEnd"/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</w:rPr>
              <w:t>v4xf36w3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КЗВ: Практикум з бального танцю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Д.І.  </w:t>
            </w:r>
          </w:p>
        </w:tc>
        <w:tc>
          <w:tcPr>
            <w:tcW w:w="1842" w:type="dxa"/>
            <w:gridSpan w:val="2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5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https://meet.google.com/yqj-pskt-nsx</w:t>
              </w:r>
            </w:hyperlink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Народно-сценічний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Кушнірчук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І.В.,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Василенко О.С.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10.11</w:t>
            </w:r>
          </w:p>
        </w:tc>
        <w:tc>
          <w:tcPr>
            <w:tcW w:w="1560" w:type="dxa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6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https://meet.google.com/opp-znas-kqm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Український народно-сценічний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./пр..)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         Іваницький М.О.</w:t>
            </w: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>
              <w:r w:rsidR="0017512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https://meet.google.com/shc-scmu-vvu</w:t>
              </w:r>
            </w:hyperlink>
            <w:r w:rsidR="001751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Український народно-сценічний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</w:rPr>
              <w:t>https://meet.google.com/hhm-xeax-ehh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Мистецтво балетмейстера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./пр.) Макарова І.І.</w:t>
            </w:r>
          </w:p>
        </w:tc>
        <w:tc>
          <w:tcPr>
            <w:tcW w:w="175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</w:rPr>
              <w:t>vma3ix4w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spacing w:after="2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3.11-1.12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КЗВ: Хореографічний ансамбль з народного танцю (пр. 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Цомая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О.Г.,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Іваницький О.М.</w:t>
            </w:r>
          </w:p>
        </w:tc>
        <w:tc>
          <w:tcPr>
            <w:tcW w:w="1560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A86E8"/>
                <w:sz w:val="24"/>
                <w:szCs w:val="24"/>
              </w:rPr>
              <w:t>https://meet.google.com/qzd-mqfe-okk</w:t>
            </w:r>
          </w:p>
        </w:tc>
        <w:tc>
          <w:tcPr>
            <w:tcW w:w="3118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</w:rPr>
            </w:pPr>
          </w:p>
        </w:tc>
      </w:tr>
      <w:tr w:rsidR="00667128" w:rsidTr="000557FA">
        <w:trPr>
          <w:cantSplit/>
          <w:trHeight w:val="570"/>
          <w:tblHeader/>
        </w:trPr>
        <w:tc>
          <w:tcPr>
            <w:tcW w:w="725" w:type="dxa"/>
            <w:vMerge w:val="restart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12296" w:type="dxa"/>
            <w:gridSpan w:val="6"/>
          </w:tcPr>
          <w:p w:rsidR="00667128" w:rsidRDefault="00175126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Історія хореографічного мистецтва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 </w:t>
            </w:r>
            <w:hyperlink r:id="rId1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https://meet.google.com/tor-tyan-rmw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Латиноамериканський бальний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М.М.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gridSpan w:val="2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9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https://dlc.ac.kharkiv.edu/course/view.php?id=606</w:t>
              </w:r>
            </w:hyperlink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787" w:type="dxa"/>
            <w:gridSpan w:val="3"/>
          </w:tcPr>
          <w:p w:rsidR="00667128" w:rsidRDefault="00175126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Іноземна мова (за проф. спрям.) (пр.) Дерев’янко І.В.</w:t>
            </w:r>
          </w:p>
        </w:tc>
        <w:tc>
          <w:tcPr>
            <w:tcW w:w="175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mv2hogjf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КЗВ: Практикум з бального танцю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Д.І.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30.09</w:t>
            </w:r>
          </w:p>
        </w:tc>
        <w:tc>
          <w:tcPr>
            <w:tcW w:w="1842" w:type="dxa"/>
            <w:gridSpan w:val="2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0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https://meet.google.com/yqj-pskt-nsx</w:t>
              </w:r>
            </w:hyperlink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Класичний танець та методика його викладання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Дегтяр Л.П.,         Бородіна Т.М.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71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1560" w:type="dxa"/>
          </w:tcPr>
          <w:p w:rsidR="00667128" w:rsidRDefault="00966415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1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3118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Український народно-сценічний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https://meet.google.com/hhm-xeax-ehh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КЗВ: Професійний 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Янина-Ледовська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Є.В.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 4.11</w:t>
            </w:r>
          </w:p>
        </w:tc>
        <w:tc>
          <w:tcPr>
            <w:tcW w:w="1756" w:type="dxa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2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https://meet.google.com/otx-itgq-qsa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rHeight w:val="425"/>
          <w:tblHeader/>
        </w:trPr>
        <w:tc>
          <w:tcPr>
            <w:tcW w:w="725" w:type="dxa"/>
            <w:vMerge w:val="restart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12296" w:type="dxa"/>
            <w:gridSpan w:val="6"/>
          </w:tcPr>
          <w:p w:rsidR="00667128" w:rsidRDefault="00175126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КЗВ: Біомеханіка хореографічних рухів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 </w:t>
            </w:r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https://meet.google.com/jsi-zdvb-yph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667128" w:rsidRDefault="00667128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Сластіна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Є.Ю.</w:t>
            </w: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Мистецтво балетмейстера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Кушнірчук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І.В.</w:t>
            </w:r>
          </w:p>
        </w:tc>
        <w:tc>
          <w:tcPr>
            <w:tcW w:w="1560" w:type="dxa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hyperlink r:id="rId24">
              <w:r w:rsidR="00175126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https://meet.google.com/noi-mqky-ctk</w:t>
              </w:r>
            </w:hyperlink>
            <w:r w:rsidR="001751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Класичний танець та методика його викладання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Дегтяр Л.П.,         Бородіна Т.М.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756" w:type="dxa"/>
          </w:tcPr>
          <w:p w:rsidR="00667128" w:rsidRDefault="00966415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5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 xml:space="preserve">gyh-dnfv-fdg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14052" w:type="dxa"/>
            <w:gridSpan w:val="7"/>
          </w:tcPr>
          <w:p w:rsidR="00667128" w:rsidRDefault="00667128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</w:tr>
      <w:tr w:rsidR="00667128" w:rsidTr="000557FA">
        <w:trPr>
          <w:cantSplit/>
          <w:trHeight w:val="813"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Європейський бальний танець та методика його викладання 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Д.І. </w:t>
            </w:r>
          </w:p>
        </w:tc>
        <w:tc>
          <w:tcPr>
            <w:tcW w:w="1833" w:type="dxa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6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https://meet.google.com/jzj-sweh-voa</w:t>
              </w:r>
            </w:hyperlink>
          </w:p>
        </w:tc>
        <w:tc>
          <w:tcPr>
            <w:tcW w:w="3118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1.10-5.11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Мистецтво балетмейстера (пр.) Макарова І.І.</w:t>
            </w:r>
          </w:p>
        </w:tc>
        <w:tc>
          <w:tcPr>
            <w:tcW w:w="175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</w:rPr>
              <w:t>vma3ix4w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rHeight w:val="965"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33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 w:val="restart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Хореографічний ансамбль (пр.) Жук І.В.</w:t>
            </w:r>
          </w:p>
        </w:tc>
        <w:tc>
          <w:tcPr>
            <w:tcW w:w="1833" w:type="dxa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7"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https://meet.google.com/nvy-zgqr-ahk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Латиноамериканський бальний танець та методика його викладання (пр.)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М.М.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11.09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Хореографічний ансамбль (пр.) Жук І.В.</w:t>
            </w:r>
          </w:p>
        </w:tc>
        <w:tc>
          <w:tcPr>
            <w:tcW w:w="1833" w:type="dxa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8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https://dlc.ac.kharkiv.edu/course/view.php?id=606</w:t>
              </w:r>
            </w:hyperlink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667128" w:rsidRPr="00A62280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Народно-сценічний танець та методика його викладання (пр.) </w:t>
            </w:r>
            <w:proofErr w:type="spellStart"/>
            <w:r w:rsidRPr="00A62280">
              <w:rPr>
                <w:rFonts w:ascii="Times New Roman" w:eastAsia="Times New Roman" w:hAnsi="Times New Roman" w:cs="Times New Roman"/>
                <w:sz w:val="24"/>
                <w:szCs w:val="24"/>
              </w:rPr>
              <w:t>Кушнірчук</w:t>
            </w:r>
            <w:proofErr w:type="spellEnd"/>
            <w:r w:rsidRPr="00A62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І.В., </w:t>
            </w:r>
            <w:proofErr w:type="spellStart"/>
            <w:r w:rsidRPr="00A62280"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 w:rsidRPr="00A62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Василенко О.С. </w:t>
            </w:r>
          </w:p>
        </w:tc>
        <w:tc>
          <w:tcPr>
            <w:tcW w:w="1560" w:type="dxa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9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https://meet.google.com/opp-znas-kqm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Український народно-сценічний танець та методика його викладання (пр.)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Іваницький М.О.</w:t>
            </w: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966415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>
              <w:r w:rsidR="0017512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https://meet.google.com/shc-scmu-vvu</w:t>
              </w:r>
            </w:hyperlink>
            <w:r w:rsidR="001751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57FA" w:rsidTr="000557FA">
        <w:trPr>
          <w:cantSplit/>
          <w:tblHeader/>
        </w:trPr>
        <w:tc>
          <w:tcPr>
            <w:tcW w:w="725" w:type="dxa"/>
            <w:vMerge/>
          </w:tcPr>
          <w:p w:rsidR="000557FA" w:rsidRDefault="000557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0557FA" w:rsidRDefault="000557FA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2667" w:type="dxa"/>
          </w:tcPr>
          <w:p w:rsidR="000557FA" w:rsidRDefault="000557FA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Класичний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Сластіна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Є.Ю.</w:t>
            </w:r>
          </w:p>
        </w:tc>
        <w:tc>
          <w:tcPr>
            <w:tcW w:w="1833" w:type="dxa"/>
          </w:tcPr>
          <w:p w:rsidR="000557FA" w:rsidRDefault="000557F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0557FA" w:rsidRDefault="000557FA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КЗВ: Хореографічний ансамбль з народного танцю (пр. 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Цомая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О.Г.,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Іваницький О.М.</w:t>
            </w:r>
          </w:p>
        </w:tc>
        <w:tc>
          <w:tcPr>
            <w:tcW w:w="1560" w:type="dxa"/>
          </w:tcPr>
          <w:p w:rsidR="000557FA" w:rsidRDefault="0096641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31">
              <w:r w:rsidR="000557FA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https://meet.google.com/qzd-mqfe-okk</w:t>
              </w:r>
            </w:hyperlink>
            <w:r w:rsidR="000557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0557FA" w:rsidRPr="00C45651" w:rsidRDefault="000557FA" w:rsidP="009578BF">
            <w:pPr>
              <w:pStyle w:val="normal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ru-RU"/>
              </w:rPr>
            </w:pPr>
            <w:r w:rsidRPr="00C4565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Джаз-танець та методика його викладання (пр.) </w:t>
            </w:r>
            <w:proofErr w:type="spellStart"/>
            <w:r w:rsidRPr="00C4565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Хендрик</w:t>
            </w:r>
            <w:proofErr w:type="spellEnd"/>
            <w:r w:rsidRPr="00C4565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О.Ю.  </w:t>
            </w:r>
          </w:p>
        </w:tc>
        <w:tc>
          <w:tcPr>
            <w:tcW w:w="1756" w:type="dxa"/>
          </w:tcPr>
          <w:p w:rsidR="000557FA" w:rsidRPr="00C45651" w:rsidRDefault="00966415" w:rsidP="009578B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hyperlink r:id="rId32">
              <w:r w:rsidR="000557FA" w:rsidRPr="00C45651">
                <w:rPr>
                  <w:rFonts w:ascii="Arial" w:eastAsia="Arial" w:hAnsi="Arial" w:cs="Arial"/>
                  <w:color w:val="00B050"/>
                  <w:u w:val="single"/>
                </w:rPr>
                <w:t>https://meet.google.com/eig- dyuo-</w:t>
              </w:r>
              <w:proofErr w:type="spellStart"/>
              <w:r w:rsidR="000557FA" w:rsidRPr="00C45651">
                <w:rPr>
                  <w:rFonts w:ascii="Arial" w:eastAsia="Arial" w:hAnsi="Arial" w:cs="Arial"/>
                  <w:color w:val="00B050"/>
                  <w:u w:val="single"/>
                </w:rPr>
                <w:t>cby</w:t>
              </w:r>
              <w:proofErr w:type="spellEnd"/>
            </w:hyperlink>
            <w:r w:rsidR="000557FA" w:rsidRPr="00C45651"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  <w:t xml:space="preserve"> </w:t>
            </w:r>
          </w:p>
          <w:p w:rsidR="000557FA" w:rsidRPr="00C45651" w:rsidRDefault="000557FA" w:rsidP="009578B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r w:rsidRPr="00C45651">
              <w:rPr>
                <w:rFonts w:ascii="Arial" w:eastAsia="Arial" w:hAnsi="Arial" w:cs="Arial"/>
                <w:color w:val="00B050"/>
              </w:rPr>
              <w:t>v4xf36w3</w:t>
            </w:r>
            <w:r w:rsidRPr="00C45651"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rHeight w:val="538"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12296" w:type="dxa"/>
            <w:gridSpan w:val="6"/>
          </w:tcPr>
          <w:p w:rsidR="00667128" w:rsidRDefault="00175126">
            <w:pPr>
              <w:pStyle w:val="normal"/>
              <w:spacing w:after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sd8cpmo0a3ty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4.09-16.10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Історія хореографічного мистецтва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./сем.)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 </w:t>
            </w:r>
            <w:hyperlink r:id="rId33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https://meet.google.com/tor-tyan-rmw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67128" w:rsidRDefault="00175126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23.10-20.11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КЗВ: Біомеханіка хореографічних рухів (сем.)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 </w:t>
            </w:r>
            <w:hyperlink r:id="rId3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https://meet.google.com/jsi-zdvb-yph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 w:val="restart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СБ</w:t>
            </w: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2667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667128" w:rsidRPr="00A62280" w:rsidRDefault="00667128">
            <w:pPr>
              <w:pStyle w:val="normal"/>
              <w:rPr>
                <w:i/>
                <w:iCs/>
              </w:rPr>
            </w:pPr>
          </w:p>
        </w:tc>
        <w:tc>
          <w:tcPr>
            <w:tcW w:w="1560" w:type="dxa"/>
          </w:tcPr>
          <w:p w:rsidR="00667128" w:rsidRPr="00A62280" w:rsidRDefault="00667128">
            <w:pPr>
              <w:pStyle w:val="normal"/>
              <w:rPr>
                <w:i/>
                <w:iCs/>
              </w:rPr>
            </w:pPr>
          </w:p>
        </w:tc>
        <w:tc>
          <w:tcPr>
            <w:tcW w:w="3118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2060"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667128" w:rsidRPr="00A62280" w:rsidRDefault="00667128">
            <w:pPr>
              <w:pStyle w:val="normal"/>
              <w:rPr>
                <w:i/>
                <w:iCs/>
              </w:rPr>
            </w:pPr>
          </w:p>
        </w:tc>
        <w:tc>
          <w:tcPr>
            <w:tcW w:w="1560" w:type="dxa"/>
          </w:tcPr>
          <w:p w:rsidR="00667128" w:rsidRPr="00A62280" w:rsidRDefault="00667128">
            <w:pPr>
              <w:pStyle w:val="normal"/>
              <w:rPr>
                <w:i/>
                <w:iCs/>
              </w:rPr>
            </w:pPr>
          </w:p>
        </w:tc>
        <w:tc>
          <w:tcPr>
            <w:tcW w:w="3118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2667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33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667128" w:rsidRDefault="00175126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Декан факультету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Ірина МОСТОВА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Начальник навчального відділу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Олена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ЛУК'ЯНЧИКОВА</w:t>
      </w:r>
      <w:proofErr w:type="spellEnd"/>
    </w:p>
    <w:sectPr w:rsidR="00667128" w:rsidSect="00667128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44340D4A-AC45-48BC-B981-60E6A96B695C}"/>
    <w:embedBold r:id="rId2" w:fontKey="{5991F2FB-5B90-4674-A508-028A6098C6B2}"/>
    <w:embedItalic r:id="rId3" w:fontKey="{EC2BAFD0-51DF-4D97-88DC-AF59B29E7A87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37AC55FE-3021-4338-A3F1-046763DCCBC4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embedTrueTypeFonts/>
  <w:proofState w:spelling="clean" w:grammar="clean"/>
  <w:defaultTabStop w:val="720"/>
  <w:hyphenationZone w:val="425"/>
  <w:characterSpacingControl w:val="doNotCompress"/>
  <w:compat/>
  <w:rsids>
    <w:rsidRoot w:val="00667128"/>
    <w:rsid w:val="000557FA"/>
    <w:rsid w:val="00175126"/>
    <w:rsid w:val="00245D0C"/>
    <w:rsid w:val="002924C9"/>
    <w:rsid w:val="00380388"/>
    <w:rsid w:val="00667128"/>
    <w:rsid w:val="00933E4E"/>
    <w:rsid w:val="00966415"/>
    <w:rsid w:val="00A62280"/>
    <w:rsid w:val="00C45651"/>
    <w:rsid w:val="00D60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E4E"/>
  </w:style>
  <w:style w:type="paragraph" w:styleId="1">
    <w:name w:val="heading 1"/>
    <w:basedOn w:val="normal"/>
    <w:next w:val="normal"/>
    <w:rsid w:val="00667128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66712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rsid w:val="0066712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66712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667128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667128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6671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667128"/>
  </w:style>
  <w:style w:type="paragraph" w:styleId="a3">
    <w:name w:val="Title"/>
    <w:basedOn w:val="normal"/>
    <w:next w:val="normal"/>
    <w:rsid w:val="00667128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normal"/>
    <w:next w:val="normal"/>
    <w:rsid w:val="0066712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rsid w:val="0066712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nvy-zgqr-ahk" TargetMode="External"/><Relationship Id="rId13" Type="http://schemas.openxmlformats.org/officeDocument/2006/relationships/hyperlink" Target="https://meet.google.com/qun-eaia-epr" TargetMode="External"/><Relationship Id="rId18" Type="http://schemas.openxmlformats.org/officeDocument/2006/relationships/hyperlink" Target="https://meet.google.com/tor-tyan-rmw" TargetMode="External"/><Relationship Id="rId26" Type="http://schemas.openxmlformats.org/officeDocument/2006/relationships/hyperlink" Target="https://meet.google.com/jzj-sweh-vo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qun-eaia-epr" TargetMode="External"/><Relationship Id="rId34" Type="http://schemas.openxmlformats.org/officeDocument/2006/relationships/hyperlink" Target="https://meet.google.com/jsi-zdvb-yph" TargetMode="External"/><Relationship Id="rId7" Type="http://schemas.openxmlformats.org/officeDocument/2006/relationships/hyperlink" Target="https://meet.google.com/qun-eaia-epr" TargetMode="External"/><Relationship Id="rId12" Type="http://schemas.openxmlformats.org/officeDocument/2006/relationships/hyperlink" Target="https://meet.google.com/jzj-sweh-voa" TargetMode="External"/><Relationship Id="rId17" Type="http://schemas.openxmlformats.org/officeDocument/2006/relationships/hyperlink" Target="https://meet.google.com/shc-scmu-vvu" TargetMode="External"/><Relationship Id="rId25" Type="http://schemas.openxmlformats.org/officeDocument/2006/relationships/hyperlink" Target="https://meet.google.com/qun-eaia-epr" TargetMode="External"/><Relationship Id="rId33" Type="http://schemas.openxmlformats.org/officeDocument/2006/relationships/hyperlink" Target="https://meet.google.com/tor-tyan-rm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opp-znas-kqm" TargetMode="External"/><Relationship Id="rId20" Type="http://schemas.openxmlformats.org/officeDocument/2006/relationships/hyperlink" Target="https://meet.google.com/yqj-pskt-nsx" TargetMode="External"/><Relationship Id="rId29" Type="http://schemas.openxmlformats.org/officeDocument/2006/relationships/hyperlink" Target="https://meet.google.com/opp-znas-kq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lc.ac.kharkiv.edu/course/view.php?id=606" TargetMode="External"/><Relationship Id="rId11" Type="http://schemas.openxmlformats.org/officeDocument/2006/relationships/hyperlink" Target="https://meet.google.com/eig-dyuo-cby" TargetMode="External"/><Relationship Id="rId24" Type="http://schemas.openxmlformats.org/officeDocument/2006/relationships/hyperlink" Target="https://meet.google.com/noi-mqky-ctk" TargetMode="External"/><Relationship Id="rId32" Type="http://schemas.openxmlformats.org/officeDocument/2006/relationships/hyperlink" Target="https://meet.google.com/eig-dyuo-cby" TargetMode="External"/><Relationship Id="rId5" Type="http://schemas.openxmlformats.org/officeDocument/2006/relationships/hyperlink" Target="https://meet.google.com/qun-eaia-epr" TargetMode="External"/><Relationship Id="rId15" Type="http://schemas.openxmlformats.org/officeDocument/2006/relationships/hyperlink" Target="https://meet.google.com/yqj-pskt-nsx" TargetMode="External"/><Relationship Id="rId23" Type="http://schemas.openxmlformats.org/officeDocument/2006/relationships/hyperlink" Target="https://meet.google.com/jsi-zdvb-yph" TargetMode="External"/><Relationship Id="rId28" Type="http://schemas.openxmlformats.org/officeDocument/2006/relationships/hyperlink" Target="https://dlc.ac.kharkiv.edu/course/view.php?id=606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eet.google.com/qun-eaia-epr" TargetMode="External"/><Relationship Id="rId19" Type="http://schemas.openxmlformats.org/officeDocument/2006/relationships/hyperlink" Target="https://dlc.ac.kharkiv.edu/course/view.php?id=606" TargetMode="External"/><Relationship Id="rId31" Type="http://schemas.openxmlformats.org/officeDocument/2006/relationships/hyperlink" Target="https://meet.google.com/qzd-mqfe-ok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otx-itgq-qsa" TargetMode="External"/><Relationship Id="rId14" Type="http://schemas.openxmlformats.org/officeDocument/2006/relationships/hyperlink" Target="https://meet.google.com/eig-dyuo-cby" TargetMode="External"/><Relationship Id="rId22" Type="http://schemas.openxmlformats.org/officeDocument/2006/relationships/hyperlink" Target="https://meet.google.com/otx-itgq-qsa" TargetMode="External"/><Relationship Id="rId27" Type="http://schemas.openxmlformats.org/officeDocument/2006/relationships/hyperlink" Target="https://meet.google.com/nvy-zgqr-ahk" TargetMode="External"/><Relationship Id="rId30" Type="http://schemas.openxmlformats.org/officeDocument/2006/relationships/hyperlink" Target="https://meet.google.com/shc-scmu-vvu" TargetMode="External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nBiWsxBAh/cMTvTOzQL//pfmVw==">CgMxLjAyDmguc2Q4Y3BtbzBhM3R5OAByITFYOThsNUMyZXFyUzhMeTlYRzJNa0tKRlNGRFllTUVoeA==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4749</Words>
  <Characters>2708</Characters>
  <Application>Microsoft Office Word</Application>
  <DocSecurity>0</DocSecurity>
  <Lines>22</Lines>
  <Paragraphs>14</Paragraphs>
  <ScaleCrop>false</ScaleCrop>
  <Company/>
  <LinksUpToDate>false</LinksUpToDate>
  <CharactersWithSpaces>7443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7</cp:revision>
  <dcterms:created xsi:type="dcterms:W3CDTF">2026-09-09T07:28:00Z</dcterms:created>
  <dcterms:modified xsi:type="dcterms:W3CDTF">2026-09-16T07:26:00Z</dcterms:modified>
</cp:coreProperties>
</file>