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F5" w:rsidRPr="00CA59D6" w:rsidRDefault="00AF0F9B" w:rsidP="00274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Pr="00CA59D6" w:rsidRDefault="00AF0F9B" w:rsidP="00274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Pr="00CA59D6" w:rsidRDefault="00AF0F9B" w:rsidP="00274E2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СТАШЕВСЬКА</w:t>
      </w:r>
    </w:p>
    <w:p w:rsidR="00AF0F9B" w:rsidRPr="00CA59D6" w:rsidRDefault="00AF0F9B" w:rsidP="00274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AF0F9B" w:rsidRPr="00CA59D6" w:rsidRDefault="00AF0F9B" w:rsidP="00274E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BC4A90" w:rsidRPr="00CA59D6">
        <w:rPr>
          <w:rFonts w:ascii="Times New Roman" w:hAnsi="Times New Roman" w:cs="Times New Roman"/>
          <w:b/>
          <w:sz w:val="24"/>
          <w:szCs w:val="24"/>
          <w:lang w:val="uk-UA"/>
        </w:rPr>
        <w:t>4</w:t>
      </w:r>
      <w:r w:rsidRPr="00CA59D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курсу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 денної форми навчання</w:t>
      </w:r>
      <w:r w:rsidR="0044271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bookmarkStart w:id="0" w:name="_GoBack"/>
      <w:bookmarkEnd w:id="0"/>
      <w:r w:rsidRPr="00CA59D6">
        <w:rPr>
          <w:rFonts w:ascii="Times New Roman" w:hAnsi="Times New Roman" w:cs="Times New Roman"/>
          <w:sz w:val="24"/>
          <w:szCs w:val="24"/>
          <w:lang w:val="uk-UA"/>
        </w:rPr>
        <w:t>факульте</w:t>
      </w:r>
      <w:r w:rsidR="00C2343F"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ту </w:t>
      </w:r>
      <w:r w:rsidR="003C2811" w:rsidRPr="00CA59D6">
        <w:rPr>
          <w:rFonts w:ascii="Times New Roman" w:hAnsi="Times New Roman" w:cs="Times New Roman"/>
          <w:sz w:val="24"/>
          <w:szCs w:val="24"/>
          <w:lang w:val="uk-UA"/>
        </w:rPr>
        <w:t>культуролог</w:t>
      </w:r>
      <w:r w:rsidR="004F6A63"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ії та соціальних комунікацій у </w:t>
      </w:r>
      <w:r w:rsidR="00BC4A90" w:rsidRPr="00CA59D6">
        <w:rPr>
          <w:rFonts w:ascii="Times New Roman" w:hAnsi="Times New Roman" w:cs="Times New Roman"/>
          <w:b/>
          <w:sz w:val="24"/>
          <w:szCs w:val="24"/>
          <w:lang w:val="uk-UA"/>
        </w:rPr>
        <w:t>7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 семестрі 202</w:t>
      </w:r>
      <w:r w:rsidR="00BC4A90" w:rsidRPr="00CA59D6">
        <w:rPr>
          <w:rFonts w:ascii="Times New Roman" w:hAnsi="Times New Roman" w:cs="Times New Roman"/>
          <w:sz w:val="24"/>
          <w:szCs w:val="24"/>
          <w:lang w:val="uk-UA"/>
        </w:rPr>
        <w:t>6-2027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CA59D6">
        <w:rPr>
          <w:rFonts w:ascii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CA59D6">
        <w:rPr>
          <w:rFonts w:ascii="Times New Roman" w:hAnsi="Times New Roman" w:cs="Times New Roman"/>
          <w:sz w:val="24"/>
          <w:szCs w:val="24"/>
          <w:lang w:val="uk-UA"/>
        </w:rPr>
        <w:t>. р.</w:t>
      </w:r>
    </w:p>
    <w:tbl>
      <w:tblPr>
        <w:tblStyle w:val="a3"/>
        <w:tblW w:w="15559" w:type="dxa"/>
        <w:tblLayout w:type="fixed"/>
        <w:tblLook w:val="04A0" w:firstRow="1" w:lastRow="0" w:firstColumn="1" w:lastColumn="0" w:noHBand="0" w:noVBand="1"/>
      </w:tblPr>
      <w:tblGrid>
        <w:gridCol w:w="725"/>
        <w:gridCol w:w="836"/>
        <w:gridCol w:w="5068"/>
        <w:gridCol w:w="1984"/>
        <w:gridCol w:w="5103"/>
        <w:gridCol w:w="1843"/>
      </w:tblGrid>
      <w:tr w:rsidR="009D5E87" w:rsidRPr="00CA59D6" w:rsidTr="00274E2F">
        <w:tc>
          <w:tcPr>
            <w:tcW w:w="725" w:type="dxa"/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836" w:type="dxa"/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5068" w:type="dxa"/>
          </w:tcPr>
          <w:p w:rsidR="009D5E87" w:rsidRPr="00CA59D6" w:rsidRDefault="009D5E87" w:rsidP="00274E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МП. Цифрові музейні індустрії</w:t>
            </w:r>
          </w:p>
          <w:p w:rsidR="00324AC3" w:rsidRPr="00CA59D6" w:rsidRDefault="009D5E87" w:rsidP="00274E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Заняття  01.09.26 по 12.12.26                </w:t>
            </w:r>
          </w:p>
          <w:p w:rsidR="009D5E87" w:rsidRPr="00CA59D6" w:rsidRDefault="009D5E87" w:rsidP="00274E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(</w:t>
            </w:r>
            <w:r w:rsidRPr="00CA5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15 </w:t>
            </w:r>
            <w:r w:rsidRPr="00CA59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984" w:type="dxa"/>
          </w:tcPr>
          <w:p w:rsidR="009D5E87" w:rsidRPr="00CA59D6" w:rsidRDefault="009D5E87" w:rsidP="00274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  <w:tc>
          <w:tcPr>
            <w:tcW w:w="5103" w:type="dxa"/>
          </w:tcPr>
          <w:p w:rsidR="009D5E87" w:rsidRPr="00CA59D6" w:rsidRDefault="009D5E87" w:rsidP="00274E2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Менеджмент СКД</w:t>
            </w:r>
          </w:p>
          <w:p w:rsidR="009D5E87" w:rsidRPr="00CA59D6" w:rsidRDefault="009D5E87" w:rsidP="00324A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Заняття  01.09.26 по 12.12.26                           (</w:t>
            </w:r>
            <w:r w:rsidRPr="00CA59D6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15 </w:t>
            </w:r>
            <w:r w:rsidRPr="00CA59D6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тижнів)</w:t>
            </w:r>
          </w:p>
        </w:tc>
        <w:tc>
          <w:tcPr>
            <w:tcW w:w="1843" w:type="dxa"/>
          </w:tcPr>
          <w:p w:rsidR="009D5E87" w:rsidRPr="00CA59D6" w:rsidRDefault="009D5E87" w:rsidP="00274E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Код </w:t>
            </w:r>
            <w:proofErr w:type="spellStart"/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доступа</w:t>
            </w:r>
            <w:proofErr w:type="spellEnd"/>
          </w:p>
        </w:tc>
      </w:tr>
      <w:tr w:rsidR="009D5E87" w:rsidRPr="00CA59D6" w:rsidTr="00516F10">
        <w:tc>
          <w:tcPr>
            <w:tcW w:w="725" w:type="dxa"/>
            <w:vMerge w:val="restart"/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836" w:type="dxa"/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9D5E87" w:rsidRPr="00CA59D6" w:rsidRDefault="0034238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Експертиза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пам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яток музейного фонду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Щербань А.Л.</w:t>
            </w:r>
          </w:p>
        </w:tc>
        <w:tc>
          <w:tcPr>
            <w:tcW w:w="1984" w:type="dxa"/>
          </w:tcPr>
          <w:p w:rsidR="009D5E87" w:rsidRPr="00CA59D6" w:rsidRDefault="00CA59D6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qx3pyoia</w:t>
            </w:r>
          </w:p>
        </w:tc>
        <w:tc>
          <w:tcPr>
            <w:tcW w:w="5103" w:type="dxa"/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D5E87" w:rsidRPr="00CA59D6" w:rsidRDefault="009D5E87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9183B" w:rsidRPr="00CA59D6" w:rsidTr="00274E2F">
        <w:trPr>
          <w:trHeight w:val="538"/>
        </w:trPr>
        <w:tc>
          <w:tcPr>
            <w:tcW w:w="725" w:type="dxa"/>
            <w:vMerge/>
          </w:tcPr>
          <w:p w:rsidR="0049183B" w:rsidRPr="00CA59D6" w:rsidRDefault="0049183B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9183B" w:rsidRPr="00CA59D6" w:rsidRDefault="0049183B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D0750C" w:rsidRPr="00CA59D6" w:rsidRDefault="0034238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Мовленнєва культура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30.11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</w:t>
            </w:r>
          </w:p>
          <w:p w:rsidR="0049183B" w:rsidRPr="00CA59D6" w:rsidRDefault="0034238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Експертиза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пам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яток музейного фонду (пр.) Щербань А.Л.</w:t>
            </w:r>
          </w:p>
        </w:tc>
        <w:tc>
          <w:tcPr>
            <w:tcW w:w="1984" w:type="dxa"/>
          </w:tcPr>
          <w:p w:rsidR="00D0750C" w:rsidRPr="00CA59D6" w:rsidRDefault="00D0750C" w:rsidP="00CA59D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CA59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z45aj4zl</w:t>
            </w:r>
          </w:p>
          <w:p w:rsidR="0049183B" w:rsidRPr="00CA59D6" w:rsidRDefault="0049183B" w:rsidP="00CA59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0750C" w:rsidRPr="00CA59D6" w:rsidRDefault="00CA59D6" w:rsidP="00CA59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qx3pyoia</w:t>
            </w:r>
          </w:p>
          <w:p w:rsidR="00274E2F" w:rsidRPr="00CA59D6" w:rsidRDefault="00274E2F" w:rsidP="00CA59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49183B" w:rsidRPr="00CA59D6" w:rsidRDefault="00E57CFC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21.09-23</w:t>
            </w:r>
            <w:r w:rsidR="0049183B"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.11</w:t>
            </w:r>
            <w:r w:rsidR="0049183B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SCRUM-технологія (сем.) </w:t>
            </w:r>
            <w:proofErr w:type="spellStart"/>
            <w:r w:rsidR="0049183B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="0049183B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843" w:type="dxa"/>
          </w:tcPr>
          <w:p w:rsidR="0049183B" w:rsidRPr="00516F10" w:rsidRDefault="00516F10" w:rsidP="00516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oppk24qf</w:t>
            </w:r>
          </w:p>
        </w:tc>
      </w:tr>
      <w:tr w:rsidR="0049183B" w:rsidRPr="00CA59D6" w:rsidTr="00274E2F">
        <w:tc>
          <w:tcPr>
            <w:tcW w:w="725" w:type="dxa"/>
            <w:vMerge/>
          </w:tcPr>
          <w:p w:rsidR="0049183B" w:rsidRPr="00CA59D6" w:rsidRDefault="0049183B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49183B" w:rsidRPr="00CA59D6" w:rsidRDefault="0049183B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068" w:type="dxa"/>
          </w:tcPr>
          <w:p w:rsidR="0049183B" w:rsidRPr="00CA59D6" w:rsidRDefault="0049183B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49183B" w:rsidRPr="00CA59D6" w:rsidRDefault="0049183B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49183B" w:rsidRPr="00CA59D6" w:rsidRDefault="00F54196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людськими ресурсами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Гетьман Л.Г.</w:t>
            </w:r>
          </w:p>
        </w:tc>
        <w:tc>
          <w:tcPr>
            <w:tcW w:w="1843" w:type="dxa"/>
          </w:tcPr>
          <w:p w:rsidR="0049183B" w:rsidRPr="00516F10" w:rsidRDefault="00516F10" w:rsidP="00516F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xnf2vypk</w:t>
            </w:r>
          </w:p>
        </w:tc>
      </w:tr>
      <w:tr w:rsidR="00F54196" w:rsidRPr="00CA59D6" w:rsidTr="00274E2F">
        <w:trPr>
          <w:trHeight w:val="533"/>
        </w:trPr>
        <w:tc>
          <w:tcPr>
            <w:tcW w:w="725" w:type="dxa"/>
            <w:vMerge/>
          </w:tcPr>
          <w:p w:rsidR="00F54196" w:rsidRPr="00CA59D6" w:rsidRDefault="00F54196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F54196" w:rsidRPr="00CA59D6" w:rsidRDefault="00F54196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F54196" w:rsidRPr="00CA59D6" w:rsidRDefault="00F54196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F54196" w:rsidRPr="00CA59D6" w:rsidRDefault="00F5419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F54196" w:rsidRPr="00CA59D6" w:rsidRDefault="00D60DD3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9.11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54196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людськими ресурсами (пр.)  Гетьман Л.Г.</w:t>
            </w:r>
          </w:p>
        </w:tc>
        <w:tc>
          <w:tcPr>
            <w:tcW w:w="1843" w:type="dxa"/>
          </w:tcPr>
          <w:p w:rsidR="00F54196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xnf2vypk</w:t>
            </w:r>
          </w:p>
        </w:tc>
      </w:tr>
      <w:tr w:rsidR="00DA3118" w:rsidRPr="00CA59D6" w:rsidTr="00274E2F">
        <w:tc>
          <w:tcPr>
            <w:tcW w:w="725" w:type="dxa"/>
            <w:vMerge w:val="restart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6.10-8.12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Штучний інтелект у створенні музейного продукту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  Коржик Н.А.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mqhcypia</w:t>
            </w:r>
            <w:proofErr w:type="spellEnd"/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274E2F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6.10-8.12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Українці у світовій культурі: спадщина, вплив, репрезентація (сем.) </w:t>
            </w:r>
          </w:p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pyqi4ce2</w:t>
            </w: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6.10-8.12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Українці у світовій культурі: спадщина, вплив, репрезентація (сем. 1 год.)           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pyqi4ce2</w:t>
            </w: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29.09-1.12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Івент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-технології та менеджмент в соціокультурній сфері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Мірошниченко Г.В.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7kty4227</w:t>
            </w: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29.09-1.12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Івент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-технології та менеджмент в соціокультурній сфері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Мірошниченко Г.В.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7kty4227</w:t>
            </w: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96374C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rPr>
          <w:trHeight w:val="559"/>
        </w:trPr>
        <w:tc>
          <w:tcPr>
            <w:tcW w:w="725" w:type="dxa"/>
            <w:vMerge w:val="restart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7.10-9.12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Штучний інтелект у створенні музейного продукту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  Коржик Н.А.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mqhcypia</w:t>
            </w:r>
            <w:proofErr w:type="spellEnd"/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науково-дослідної роботи музеїв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              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fjpqyfei</w:t>
            </w:r>
            <w:proofErr w:type="spellEnd"/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Організація науково-дослідної роботи музеїв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по 1 год.)               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4.11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fjpqyfei</w:t>
            </w:r>
            <w:proofErr w:type="spellEnd"/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Конфліктологія </w:t>
            </w:r>
            <w:r w:rsidR="00F624C4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та управління конфліктами 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proofErr w:type="spellStart"/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ahnjlntc</w:t>
            </w:r>
            <w:proofErr w:type="spellEnd"/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Управління маркетинговими комунікаціями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k3ls7g4f</w:t>
            </w:r>
          </w:p>
        </w:tc>
      </w:tr>
      <w:tr w:rsidR="00DA3118" w:rsidRPr="00CA59D6" w:rsidTr="00274E2F">
        <w:tc>
          <w:tcPr>
            <w:tcW w:w="725" w:type="dxa"/>
            <w:vMerge w:val="restart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ЧТ</w:t>
            </w: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3118" w:rsidRPr="00CA59D6" w:rsidTr="00516F10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SCRUM-технологія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             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Афенченко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Г.В.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5.11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oppk24qf</w:t>
            </w:r>
          </w:p>
        </w:tc>
      </w:tr>
      <w:tr w:rsidR="00DA3118" w:rsidRPr="00CA59D6" w:rsidTr="00431708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13998" w:type="dxa"/>
            <w:gridSpan w:val="4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rPr>
          <w:trHeight w:val="559"/>
        </w:trPr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Мовленнєва культура (пр.)    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Логінова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Т.О.</w:t>
            </w:r>
            <w:r w:rsidR="00F624C4"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624C4"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19.11</w:t>
            </w:r>
          </w:p>
        </w:tc>
        <w:tc>
          <w:tcPr>
            <w:tcW w:w="1984" w:type="dxa"/>
          </w:tcPr>
          <w:p w:rsidR="00DA3118" w:rsidRPr="00CA59D6" w:rsidRDefault="00755C65" w:rsidP="00CA59D6">
            <w:pPr>
              <w:shd w:val="clear" w:color="auto" w:fill="FFFFFF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z45aj4zl</w:t>
            </w: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1.10-3.12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КЗВ: Бізнес-комунікації в культурі (сем.) Гетьман Л.Г.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nkmy64bn</w:t>
            </w:r>
          </w:p>
        </w:tc>
      </w:tr>
      <w:tr w:rsidR="00DA3118" w:rsidRPr="00CA59D6" w:rsidTr="00274E2F">
        <w:tc>
          <w:tcPr>
            <w:tcW w:w="725" w:type="dxa"/>
            <w:vMerge w:val="restart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516F10" w:rsidRDefault="00DA3118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rPr>
          <w:trHeight w:val="569"/>
        </w:trPr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274E2F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Українці у світовій культурі: спадщина, вплив, репрезентація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 </w:t>
            </w:r>
          </w:p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pyqi4ce2</w:t>
            </w: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Бізнес-комунікації в культурі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Гетьман Л.Г.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1843" w:type="dxa"/>
          </w:tcPr>
          <w:p w:rsidR="00DA3118" w:rsidRPr="00516F10" w:rsidRDefault="00516F10" w:rsidP="00516F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516F10">
              <w:rPr>
                <w:rStyle w:val="docdata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nkmy64bn</w:t>
            </w:r>
          </w:p>
        </w:tc>
      </w:tr>
      <w:tr w:rsidR="000254C1" w:rsidRPr="00CA59D6" w:rsidTr="00274E2F">
        <w:tc>
          <w:tcPr>
            <w:tcW w:w="725" w:type="dxa"/>
            <w:vMerge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068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13.11-11.12 </w:t>
            </w: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Організація науково-дослідної роботи музеїв (сем.)  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Бабкова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  <w:tc>
          <w:tcPr>
            <w:tcW w:w="1984" w:type="dxa"/>
          </w:tcPr>
          <w:p w:rsidR="000254C1" w:rsidRPr="00CA59D6" w:rsidRDefault="000254C1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sz w:val="24"/>
                <w:szCs w:val="24"/>
              </w:rPr>
              <w:t>fjpqyfei</w:t>
            </w:r>
            <w:proofErr w:type="spellEnd"/>
          </w:p>
        </w:tc>
        <w:tc>
          <w:tcPr>
            <w:tcW w:w="5103" w:type="dxa"/>
          </w:tcPr>
          <w:p w:rsidR="000254C1" w:rsidRPr="00083419" w:rsidRDefault="000254C1" w:rsidP="00164F52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08341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13.11-11.12</w:t>
            </w:r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Соціокультурне проектування (пр.) </w:t>
            </w:r>
            <w:proofErr w:type="spellStart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Афенченко</w:t>
            </w:r>
            <w:proofErr w:type="spellEnd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843" w:type="dxa"/>
          </w:tcPr>
          <w:p w:rsidR="000254C1" w:rsidRPr="00083419" w:rsidRDefault="000254C1" w:rsidP="00164F52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083419">
              <w:rPr>
                <w:rStyle w:val="docdata"/>
                <w:rFonts w:ascii="Times New Roman" w:hAnsi="Times New Roman" w:cs="Times New Roman"/>
                <w:color w:val="00B050"/>
                <w:sz w:val="24"/>
                <w:szCs w:val="24"/>
              </w:rPr>
              <w:t>j5l6aftr</w:t>
            </w:r>
          </w:p>
        </w:tc>
      </w:tr>
      <w:tr w:rsidR="000254C1" w:rsidRPr="00CA59D6" w:rsidTr="00274E2F">
        <w:tc>
          <w:tcPr>
            <w:tcW w:w="725" w:type="dxa"/>
            <w:vMerge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0254C1" w:rsidRPr="00CA59D6" w:rsidRDefault="000254C1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0254C1" w:rsidRPr="00083419" w:rsidRDefault="000254C1" w:rsidP="00164F52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Соціокультурне проектування (</w:t>
            </w:r>
            <w:proofErr w:type="spellStart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лекц</w:t>
            </w:r>
            <w:proofErr w:type="spellEnd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>Афенченко</w:t>
            </w:r>
            <w:proofErr w:type="spellEnd"/>
            <w:r w:rsidRPr="00083419"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  <w:t xml:space="preserve"> Г.В.</w:t>
            </w:r>
          </w:p>
        </w:tc>
        <w:tc>
          <w:tcPr>
            <w:tcW w:w="1843" w:type="dxa"/>
          </w:tcPr>
          <w:p w:rsidR="000254C1" w:rsidRPr="00083419" w:rsidRDefault="000254C1" w:rsidP="00164F52">
            <w:pPr>
              <w:jc w:val="center"/>
              <w:rPr>
                <w:rFonts w:ascii="Times New Roman" w:hAnsi="Times New Roman" w:cs="Times New Roman"/>
                <w:color w:val="00B050"/>
                <w:sz w:val="24"/>
                <w:szCs w:val="24"/>
                <w:lang w:val="uk-UA"/>
              </w:rPr>
            </w:pPr>
            <w:r w:rsidRPr="00083419">
              <w:rPr>
                <w:rStyle w:val="docdata"/>
                <w:rFonts w:ascii="Times New Roman" w:hAnsi="Times New Roman" w:cs="Times New Roman"/>
                <w:color w:val="00B050"/>
                <w:sz w:val="24"/>
                <w:szCs w:val="24"/>
              </w:rPr>
              <w:t>j5l6aftr</w:t>
            </w:r>
          </w:p>
        </w:tc>
      </w:tr>
      <w:tr w:rsidR="000254C1" w:rsidRPr="00CA59D6" w:rsidTr="00274E2F">
        <w:tc>
          <w:tcPr>
            <w:tcW w:w="725" w:type="dxa"/>
            <w:vMerge w:val="restart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836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5068" w:type="dxa"/>
          </w:tcPr>
          <w:p w:rsidR="000254C1" w:rsidRPr="00CA59D6" w:rsidRDefault="000254C1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Українська культура: травматичний досвід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Александрова М.В.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по 7.11  </w:t>
            </w:r>
          </w:p>
        </w:tc>
        <w:tc>
          <w:tcPr>
            <w:tcW w:w="1984" w:type="dxa"/>
          </w:tcPr>
          <w:p w:rsidR="000254C1" w:rsidRPr="00CA59D6" w:rsidRDefault="000254C1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iCs/>
                <w:sz w:val="24"/>
                <w:szCs w:val="24"/>
              </w:rPr>
              <w:t>zxhmggxr</w:t>
            </w:r>
            <w:proofErr w:type="spellEnd"/>
          </w:p>
        </w:tc>
        <w:tc>
          <w:tcPr>
            <w:tcW w:w="5103" w:type="dxa"/>
          </w:tcPr>
          <w:p w:rsidR="000254C1" w:rsidRPr="00CA59D6" w:rsidRDefault="000254C1" w:rsidP="00164F5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0254C1" w:rsidRPr="00516F10" w:rsidRDefault="000254C1" w:rsidP="00164F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КЗВ: Українська культура: травматичний досвід (</w:t>
            </w:r>
            <w:proofErr w:type="spellStart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CA59D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Александрова М.В. </w:t>
            </w: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7.11</w:t>
            </w:r>
          </w:p>
        </w:tc>
        <w:tc>
          <w:tcPr>
            <w:tcW w:w="1984" w:type="dxa"/>
          </w:tcPr>
          <w:p w:rsidR="00DA3118" w:rsidRPr="00CA59D6" w:rsidRDefault="00CA59D6" w:rsidP="00CA59D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A59D6">
              <w:rPr>
                <w:rStyle w:val="docdata"/>
                <w:rFonts w:ascii="Times New Roman" w:hAnsi="Times New Roman" w:cs="Times New Roman"/>
                <w:iCs/>
                <w:sz w:val="24"/>
                <w:szCs w:val="24"/>
              </w:rPr>
              <w:t>zxhmggxr</w:t>
            </w:r>
            <w:proofErr w:type="spellEnd"/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DA3118" w:rsidRPr="00CA59D6" w:rsidTr="00274E2F">
        <w:tc>
          <w:tcPr>
            <w:tcW w:w="725" w:type="dxa"/>
            <w:vMerge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36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A59D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5068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10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</w:tcPr>
          <w:p w:rsidR="00DA3118" w:rsidRPr="00CA59D6" w:rsidRDefault="00DA3118" w:rsidP="00274E2F">
            <w:pP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</w:tbl>
    <w:p w:rsidR="00274E2F" w:rsidRPr="00CA59D6" w:rsidRDefault="00274E2F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624C4" w:rsidRDefault="00A36BA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730865" w:rsidRPr="00CA59D6">
        <w:rPr>
          <w:rFonts w:ascii="Times New Roman" w:hAnsi="Times New Roman" w:cs="Times New Roman"/>
          <w:sz w:val="24"/>
          <w:szCs w:val="24"/>
          <w:lang w:val="uk-UA"/>
        </w:rPr>
        <w:t>Наталя КОРЖИК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630915" w:rsidRPr="00CA59D6" w:rsidRDefault="00630915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</w:p>
    <w:p w:rsidR="00F1683B" w:rsidRPr="00CA59D6" w:rsidRDefault="00A36BA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 w:rsidRPr="00CA59D6"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 w:rsidRPr="00CA59D6">
        <w:rPr>
          <w:rFonts w:ascii="Times New Roman" w:hAnsi="Times New Roman" w:cs="Times New Roman"/>
          <w:sz w:val="24"/>
          <w:szCs w:val="24"/>
          <w:lang w:val="uk-UA"/>
        </w:rPr>
        <w:tab/>
      </w:r>
      <w:r w:rsidR="00F1683B" w:rsidRPr="00CA59D6">
        <w:rPr>
          <w:rFonts w:ascii="Times New Roman" w:hAnsi="Times New Roman" w:cs="Times New Roman"/>
          <w:sz w:val="24"/>
          <w:szCs w:val="24"/>
          <w:lang w:val="uk-UA"/>
        </w:rPr>
        <w:tab/>
        <w:t>Олена ЛУК</w:t>
      </w:r>
      <w:r w:rsidR="00F1683B" w:rsidRPr="00CA59D6">
        <w:rPr>
          <w:rFonts w:ascii="Times New Roman" w:hAnsi="Times New Roman" w:cs="Times New Roman"/>
          <w:sz w:val="24"/>
          <w:szCs w:val="24"/>
        </w:rPr>
        <w:t>’</w:t>
      </w:r>
      <w:r w:rsidR="00F1683B" w:rsidRPr="00CA59D6">
        <w:rPr>
          <w:rFonts w:ascii="Times New Roman" w:hAnsi="Times New Roman" w:cs="Times New Roman"/>
          <w:sz w:val="24"/>
          <w:szCs w:val="24"/>
          <w:lang w:val="uk-UA"/>
        </w:rPr>
        <w:t>ЯНЧИКОВА</w:t>
      </w:r>
    </w:p>
    <w:sectPr w:rsidR="00F1683B" w:rsidRPr="00CA59D6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501C5"/>
    <w:rsid w:val="00023E83"/>
    <w:rsid w:val="00025251"/>
    <w:rsid w:val="000254C1"/>
    <w:rsid w:val="00031DE1"/>
    <w:rsid w:val="00043439"/>
    <w:rsid w:val="00053F9E"/>
    <w:rsid w:val="00066A83"/>
    <w:rsid w:val="000765F6"/>
    <w:rsid w:val="0008220D"/>
    <w:rsid w:val="00083419"/>
    <w:rsid w:val="000A153E"/>
    <w:rsid w:val="000A28CE"/>
    <w:rsid w:val="000C0C51"/>
    <w:rsid w:val="000C116F"/>
    <w:rsid w:val="000D14BB"/>
    <w:rsid w:val="000E6E0A"/>
    <w:rsid w:val="00100402"/>
    <w:rsid w:val="00104B8E"/>
    <w:rsid w:val="00127FA5"/>
    <w:rsid w:val="001301A1"/>
    <w:rsid w:val="001445F3"/>
    <w:rsid w:val="00164A11"/>
    <w:rsid w:val="001718AA"/>
    <w:rsid w:val="00186DB2"/>
    <w:rsid w:val="0019572A"/>
    <w:rsid w:val="00197560"/>
    <w:rsid w:val="001B05FC"/>
    <w:rsid w:val="001C2DFA"/>
    <w:rsid w:val="0020745A"/>
    <w:rsid w:val="00221DCE"/>
    <w:rsid w:val="00247E98"/>
    <w:rsid w:val="00257ADC"/>
    <w:rsid w:val="00262A8F"/>
    <w:rsid w:val="00274E2F"/>
    <w:rsid w:val="002752E8"/>
    <w:rsid w:val="00283082"/>
    <w:rsid w:val="00286DE7"/>
    <w:rsid w:val="002A7323"/>
    <w:rsid w:val="002C3772"/>
    <w:rsid w:val="002D2784"/>
    <w:rsid w:val="00316C32"/>
    <w:rsid w:val="00322D52"/>
    <w:rsid w:val="00324AC3"/>
    <w:rsid w:val="00324DF2"/>
    <w:rsid w:val="00342388"/>
    <w:rsid w:val="003501C5"/>
    <w:rsid w:val="003508EA"/>
    <w:rsid w:val="0035624E"/>
    <w:rsid w:val="00380E62"/>
    <w:rsid w:val="00396FC0"/>
    <w:rsid w:val="003A2D7A"/>
    <w:rsid w:val="003B5D2D"/>
    <w:rsid w:val="003C2811"/>
    <w:rsid w:val="003D1B30"/>
    <w:rsid w:val="003D4389"/>
    <w:rsid w:val="003E1B74"/>
    <w:rsid w:val="003E510B"/>
    <w:rsid w:val="003E615E"/>
    <w:rsid w:val="003F29EE"/>
    <w:rsid w:val="00406EE7"/>
    <w:rsid w:val="0040714F"/>
    <w:rsid w:val="004172C2"/>
    <w:rsid w:val="0042034D"/>
    <w:rsid w:val="004271AD"/>
    <w:rsid w:val="00442712"/>
    <w:rsid w:val="00442E0E"/>
    <w:rsid w:val="004732B3"/>
    <w:rsid w:val="0049183B"/>
    <w:rsid w:val="00492C1F"/>
    <w:rsid w:val="004D2772"/>
    <w:rsid w:val="004D2CFF"/>
    <w:rsid w:val="004E4A35"/>
    <w:rsid w:val="004E5996"/>
    <w:rsid w:val="004E5AA0"/>
    <w:rsid w:val="004F0931"/>
    <w:rsid w:val="004F2501"/>
    <w:rsid w:val="004F4958"/>
    <w:rsid w:val="004F6A63"/>
    <w:rsid w:val="005042D2"/>
    <w:rsid w:val="00516F10"/>
    <w:rsid w:val="00524DE5"/>
    <w:rsid w:val="00542108"/>
    <w:rsid w:val="0055397B"/>
    <w:rsid w:val="005A1804"/>
    <w:rsid w:val="005C1069"/>
    <w:rsid w:val="005C4779"/>
    <w:rsid w:val="005D7588"/>
    <w:rsid w:val="005E1F07"/>
    <w:rsid w:val="005E5224"/>
    <w:rsid w:val="005E734D"/>
    <w:rsid w:val="005F0594"/>
    <w:rsid w:val="005F425A"/>
    <w:rsid w:val="006027B7"/>
    <w:rsid w:val="00603610"/>
    <w:rsid w:val="00630915"/>
    <w:rsid w:val="00642C08"/>
    <w:rsid w:val="00644D8B"/>
    <w:rsid w:val="00660C4A"/>
    <w:rsid w:val="006614DE"/>
    <w:rsid w:val="00681888"/>
    <w:rsid w:val="00682B97"/>
    <w:rsid w:val="006A0087"/>
    <w:rsid w:val="006B5597"/>
    <w:rsid w:val="006C6998"/>
    <w:rsid w:val="006D3A4E"/>
    <w:rsid w:val="006E79F8"/>
    <w:rsid w:val="006F5BBA"/>
    <w:rsid w:val="007148E6"/>
    <w:rsid w:val="007155B8"/>
    <w:rsid w:val="0072438C"/>
    <w:rsid w:val="00730865"/>
    <w:rsid w:val="00736234"/>
    <w:rsid w:val="007372BE"/>
    <w:rsid w:val="00737319"/>
    <w:rsid w:val="00743D1F"/>
    <w:rsid w:val="0074564A"/>
    <w:rsid w:val="00746896"/>
    <w:rsid w:val="0075070D"/>
    <w:rsid w:val="00755C65"/>
    <w:rsid w:val="0075727A"/>
    <w:rsid w:val="00786744"/>
    <w:rsid w:val="00786A33"/>
    <w:rsid w:val="007A0533"/>
    <w:rsid w:val="007A6B1E"/>
    <w:rsid w:val="007D5525"/>
    <w:rsid w:val="007F16A5"/>
    <w:rsid w:val="008038E1"/>
    <w:rsid w:val="0080724B"/>
    <w:rsid w:val="0084207B"/>
    <w:rsid w:val="00842997"/>
    <w:rsid w:val="008440E4"/>
    <w:rsid w:val="00875E32"/>
    <w:rsid w:val="008D0096"/>
    <w:rsid w:val="008F4759"/>
    <w:rsid w:val="0091476D"/>
    <w:rsid w:val="00920B68"/>
    <w:rsid w:val="00932191"/>
    <w:rsid w:val="0096374C"/>
    <w:rsid w:val="00973E0F"/>
    <w:rsid w:val="00984648"/>
    <w:rsid w:val="009A2143"/>
    <w:rsid w:val="009B634C"/>
    <w:rsid w:val="009B79B3"/>
    <w:rsid w:val="009C451A"/>
    <w:rsid w:val="009C46A1"/>
    <w:rsid w:val="009D4E7B"/>
    <w:rsid w:val="009D5E87"/>
    <w:rsid w:val="009E22C6"/>
    <w:rsid w:val="009E6D06"/>
    <w:rsid w:val="00A13679"/>
    <w:rsid w:val="00A14B12"/>
    <w:rsid w:val="00A151AF"/>
    <w:rsid w:val="00A22A4F"/>
    <w:rsid w:val="00A249F5"/>
    <w:rsid w:val="00A25D30"/>
    <w:rsid w:val="00A26238"/>
    <w:rsid w:val="00A30D5B"/>
    <w:rsid w:val="00A361BD"/>
    <w:rsid w:val="00A36BAB"/>
    <w:rsid w:val="00A52415"/>
    <w:rsid w:val="00A55788"/>
    <w:rsid w:val="00A55A98"/>
    <w:rsid w:val="00A70265"/>
    <w:rsid w:val="00A71CD3"/>
    <w:rsid w:val="00A73C89"/>
    <w:rsid w:val="00A74617"/>
    <w:rsid w:val="00A819EB"/>
    <w:rsid w:val="00A82BB3"/>
    <w:rsid w:val="00A932E3"/>
    <w:rsid w:val="00AB052C"/>
    <w:rsid w:val="00AB5523"/>
    <w:rsid w:val="00AD03F3"/>
    <w:rsid w:val="00AF0F9B"/>
    <w:rsid w:val="00B02E15"/>
    <w:rsid w:val="00B05436"/>
    <w:rsid w:val="00B16836"/>
    <w:rsid w:val="00B202C5"/>
    <w:rsid w:val="00B22E94"/>
    <w:rsid w:val="00B32E92"/>
    <w:rsid w:val="00B4115B"/>
    <w:rsid w:val="00B43012"/>
    <w:rsid w:val="00B46FDD"/>
    <w:rsid w:val="00B56765"/>
    <w:rsid w:val="00B766BC"/>
    <w:rsid w:val="00B81A10"/>
    <w:rsid w:val="00B8629A"/>
    <w:rsid w:val="00BC4A90"/>
    <w:rsid w:val="00BD3489"/>
    <w:rsid w:val="00BD5CDF"/>
    <w:rsid w:val="00BE0C8E"/>
    <w:rsid w:val="00BE102E"/>
    <w:rsid w:val="00BE5B65"/>
    <w:rsid w:val="00BF4457"/>
    <w:rsid w:val="00C03A20"/>
    <w:rsid w:val="00C10C01"/>
    <w:rsid w:val="00C206E7"/>
    <w:rsid w:val="00C2343F"/>
    <w:rsid w:val="00C2500E"/>
    <w:rsid w:val="00C466D1"/>
    <w:rsid w:val="00C469FA"/>
    <w:rsid w:val="00CA59D6"/>
    <w:rsid w:val="00CE7075"/>
    <w:rsid w:val="00CF02E3"/>
    <w:rsid w:val="00D0750C"/>
    <w:rsid w:val="00D1476C"/>
    <w:rsid w:val="00D357C8"/>
    <w:rsid w:val="00D41C78"/>
    <w:rsid w:val="00D43EDC"/>
    <w:rsid w:val="00D469FD"/>
    <w:rsid w:val="00D56E2A"/>
    <w:rsid w:val="00D60DD3"/>
    <w:rsid w:val="00DA3118"/>
    <w:rsid w:val="00DA7158"/>
    <w:rsid w:val="00DB4BAC"/>
    <w:rsid w:val="00DC14B0"/>
    <w:rsid w:val="00DC2791"/>
    <w:rsid w:val="00DD6CA1"/>
    <w:rsid w:val="00E15D69"/>
    <w:rsid w:val="00E21DB1"/>
    <w:rsid w:val="00E228C2"/>
    <w:rsid w:val="00E25489"/>
    <w:rsid w:val="00E3761D"/>
    <w:rsid w:val="00E57CFC"/>
    <w:rsid w:val="00E61199"/>
    <w:rsid w:val="00E722BF"/>
    <w:rsid w:val="00E778A6"/>
    <w:rsid w:val="00E839FF"/>
    <w:rsid w:val="00E859E2"/>
    <w:rsid w:val="00EB26AE"/>
    <w:rsid w:val="00EB4E5D"/>
    <w:rsid w:val="00EB656E"/>
    <w:rsid w:val="00EB7E32"/>
    <w:rsid w:val="00EC2598"/>
    <w:rsid w:val="00F01AD8"/>
    <w:rsid w:val="00F1683B"/>
    <w:rsid w:val="00F212AF"/>
    <w:rsid w:val="00F236C6"/>
    <w:rsid w:val="00F2690A"/>
    <w:rsid w:val="00F2702F"/>
    <w:rsid w:val="00F325D7"/>
    <w:rsid w:val="00F32685"/>
    <w:rsid w:val="00F448C2"/>
    <w:rsid w:val="00F54196"/>
    <w:rsid w:val="00F546FF"/>
    <w:rsid w:val="00F624C4"/>
    <w:rsid w:val="00F75149"/>
    <w:rsid w:val="00F75B44"/>
    <w:rsid w:val="00F83557"/>
    <w:rsid w:val="00F83AC0"/>
    <w:rsid w:val="00F8401B"/>
    <w:rsid w:val="00F90F6F"/>
    <w:rsid w:val="00FA0A2E"/>
    <w:rsid w:val="00FA0E63"/>
    <w:rsid w:val="00FA1C28"/>
    <w:rsid w:val="00FA6017"/>
    <w:rsid w:val="00FB011F"/>
    <w:rsid w:val="00FE7AA3"/>
    <w:rsid w:val="00FF2AD6"/>
    <w:rsid w:val="00FF4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C051D"/>
  <w15:docId w15:val="{AF09E6FA-7B29-4808-B812-41857A33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12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D0750C"/>
    <w:rPr>
      <w:color w:val="0000FF"/>
      <w:u w:val="single"/>
    </w:rPr>
  </w:style>
  <w:style w:type="character" w:customStyle="1" w:styleId="docdata">
    <w:name w:val="docdata"/>
    <w:aliases w:val="docy,v5,1373,baiaagaaboqcaaadhgmaaawuawaaaaaaaaaaaaaaaaaaaaaaaaaaaaaaaaaaaaaaaaaaaaaaaaaaaaaaaaaaaaaaaaaaaaaaaaaaaaaaaaaaaaaaaaaaaaaaaaaaaaaaaaaaaaaaaaaaaaaaaaaaaaaaaaaaaaaaaaaaaaaaaaaaaaaaaaaaaaaaaaaaaaaaaaaaaaaaaaaaaaaaaaaaaaaaaaaaaaaaaaaaaaaa"/>
    <w:basedOn w:val="a0"/>
    <w:rsid w:val="00CA59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32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9BC068-9908-4602-BF02-CE944AF2E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Виталий</cp:lastModifiedBy>
  <cp:revision>6</cp:revision>
  <dcterms:created xsi:type="dcterms:W3CDTF">2026-09-03T12:07:00Z</dcterms:created>
  <dcterms:modified xsi:type="dcterms:W3CDTF">2026-09-23T21:01:00Z</dcterms:modified>
</cp:coreProperties>
</file>