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E854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E854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E854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E85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967276" w:rsidRDefault="00AF0F9B" w:rsidP="00E85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967276" w:rsidRPr="00967276">
        <w:rPr>
          <w:rFonts w:ascii="Times New Roman" w:hAnsi="Times New Roman" w:cs="Times New Roman"/>
          <w:b/>
          <w:sz w:val="24"/>
          <w:szCs w:val="24"/>
          <w:lang w:val="uk-UA"/>
        </w:rPr>
        <w:t>магістрів</w:t>
      </w:r>
      <w:r w:rsidR="00A413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C2811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FF67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C2343F">
        <w:rPr>
          <w:rFonts w:ascii="Times New Roman" w:hAnsi="Times New Roman" w:cs="Times New Roman"/>
          <w:sz w:val="24"/>
          <w:szCs w:val="24"/>
          <w:lang w:val="uk-UA"/>
        </w:rPr>
        <w:t xml:space="preserve">ту </w:t>
      </w:r>
      <w:r w:rsidR="003C2811">
        <w:rPr>
          <w:rFonts w:ascii="Times New Roman" w:hAnsi="Times New Roman" w:cs="Times New Roman"/>
          <w:sz w:val="24"/>
          <w:szCs w:val="24"/>
          <w:lang w:val="uk-UA"/>
        </w:rPr>
        <w:t xml:space="preserve">культурології та соціальних комунікацій </w:t>
      </w:r>
    </w:p>
    <w:p w:rsidR="00AF0F9B" w:rsidRPr="00967276" w:rsidRDefault="00FF67A0" w:rsidP="00E85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1 семестрі 2026-2027</w:t>
      </w:r>
      <w:r w:rsidR="00AF0F9B">
        <w:rPr>
          <w:rFonts w:ascii="Times New Roman" w:hAnsi="Times New Roman" w:cs="Times New Roman"/>
          <w:sz w:val="24"/>
          <w:szCs w:val="24"/>
          <w:lang w:val="uk-UA"/>
        </w:rPr>
        <w:t xml:space="preserve"> навч. р.</w:t>
      </w:r>
    </w:p>
    <w:tbl>
      <w:tblPr>
        <w:tblStyle w:val="a3"/>
        <w:tblW w:w="15559" w:type="dxa"/>
        <w:tblLook w:val="04A0"/>
      </w:tblPr>
      <w:tblGrid>
        <w:gridCol w:w="725"/>
        <w:gridCol w:w="836"/>
        <w:gridCol w:w="5351"/>
        <w:gridCol w:w="1843"/>
        <w:gridCol w:w="5101"/>
        <w:gridCol w:w="1703"/>
      </w:tblGrid>
      <w:tr w:rsidR="007731F3" w:rsidRPr="00911AF8" w:rsidTr="00E85443">
        <w:trPr>
          <w:trHeight w:val="1208"/>
        </w:trPr>
        <w:tc>
          <w:tcPr>
            <w:tcW w:w="725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5351" w:type="dxa"/>
          </w:tcPr>
          <w:p w:rsidR="00160960" w:rsidRPr="009611FE" w:rsidRDefault="007731F3" w:rsidP="00773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</w:t>
            </w:r>
            <w:r w:rsidR="00160960"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ібліотечна, інформаційна та архівна справа</w:t>
            </w: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Інформаційно-аналітична діяльність</w:t>
            </w:r>
            <w:r w:rsidRPr="009611F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</w:t>
            </w:r>
          </w:p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(Заняття 01.09.26 по 12.12.26 </w:t>
            </w:r>
          </w:p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15 тижнів)</w:t>
            </w:r>
          </w:p>
        </w:tc>
        <w:tc>
          <w:tcPr>
            <w:tcW w:w="1843" w:type="dxa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5101" w:type="dxa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Культурологія та музеєзнавство.</w:t>
            </w:r>
          </w:p>
          <w:p w:rsidR="00160960" w:rsidRPr="009611FE" w:rsidRDefault="00160960" w:rsidP="00773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Музеєфікація історико-культурної спадщини              </w:t>
            </w:r>
          </w:p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(Заняття 01.09.26 по 12.12.26                                 15 тижнів)</w:t>
            </w:r>
          </w:p>
        </w:tc>
        <w:tc>
          <w:tcPr>
            <w:tcW w:w="1703" w:type="dxa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7731F3" w:rsidRPr="00744B96" w:rsidTr="00E85443">
        <w:tc>
          <w:tcPr>
            <w:tcW w:w="725" w:type="dxa"/>
            <w:vMerge w:val="restart"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731F3" w:rsidRPr="0060117F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731F3" w:rsidRPr="0060117F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731F3" w:rsidRPr="0060117F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731F3" w:rsidRPr="00961B5A" w:rsidTr="00E85443">
        <w:tc>
          <w:tcPr>
            <w:tcW w:w="725" w:type="dxa"/>
            <w:vMerge w:val="restart"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731F3" w:rsidRPr="00CE6C23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Прикладні соціокомунікаційні технології (лекц.) Давидова І.О. </w:t>
            </w: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13.10</w:t>
            </w:r>
          </w:p>
        </w:tc>
        <w:tc>
          <w:tcPr>
            <w:tcW w:w="1843" w:type="dxa"/>
          </w:tcPr>
          <w:p w:rsidR="007731F3" w:rsidRPr="009611FE" w:rsidRDefault="009611FE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ipwsiyfj</w:t>
            </w:r>
          </w:p>
        </w:tc>
        <w:tc>
          <w:tcPr>
            <w:tcW w:w="5101" w:type="dxa"/>
          </w:tcPr>
          <w:p w:rsidR="009611FE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Теорія та практика музеєфікації (лекц.) </w:t>
            </w:r>
          </w:p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Щербань А.Л.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vgo2dsdi</w:t>
            </w:r>
          </w:p>
        </w:tc>
      </w:tr>
      <w:tr w:rsidR="007731F3" w:rsidRPr="00CE6C23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2295" w:type="dxa"/>
            <w:gridSpan w:val="3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захист та домедична допомога (лекц./пр.) Казаков О.Є.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11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cogg7xlh</w:t>
            </w:r>
          </w:p>
        </w:tc>
      </w:tr>
      <w:tr w:rsidR="007731F3" w:rsidRPr="00D4055E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Інформаційний аналіз і консалтинг (лекц./сем.) Кобєлєв О.М.                 </w:t>
            </w:r>
          </w:p>
        </w:tc>
        <w:tc>
          <w:tcPr>
            <w:tcW w:w="184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25j3dlts</w:t>
            </w: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Адміністративно-правове регулювання в сфері культури (лекц./сем.) Степанов В.Ю.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sja4642k</w:t>
            </w:r>
          </w:p>
        </w:tc>
      </w:tr>
      <w:tr w:rsidR="007731F3" w:rsidRPr="00D4055E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731F3" w:rsidRPr="00D4055E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17.50-19.20</w:t>
            </w:r>
          </w:p>
        </w:tc>
        <w:tc>
          <w:tcPr>
            <w:tcW w:w="12295" w:type="dxa"/>
            <w:gridSpan w:val="3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Методологія  наукового дослідження та академічна доброчесність (лекц./сем.) Соляник А.А.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owjgp2dz</w:t>
            </w:r>
          </w:p>
        </w:tc>
      </w:tr>
      <w:tr w:rsidR="007731F3" w:rsidRPr="00D4055E" w:rsidTr="00E85443">
        <w:tc>
          <w:tcPr>
            <w:tcW w:w="725" w:type="dxa"/>
            <w:vMerge w:val="restart"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731F3" w:rsidRPr="00D4055E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85443" w:rsidRDefault="00E8544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85443" w:rsidRPr="009611FE" w:rsidRDefault="00E8544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31F3" w:rsidRPr="00D4055E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731F3" w:rsidRPr="000E3184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16.09-9.12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Прикладні соціокомунікаційні технології (сем./пр.) Давидова І.О. </w:t>
            </w:r>
          </w:p>
        </w:tc>
        <w:tc>
          <w:tcPr>
            <w:tcW w:w="184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ipwsiyfj</w:t>
            </w: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731F3" w:rsidRPr="00D4055E" w:rsidTr="00E85443">
        <w:tc>
          <w:tcPr>
            <w:tcW w:w="725" w:type="dxa"/>
            <w:vMerge w:val="restart"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9611FE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Теорія та практика музеєфікації (сем./пр.) </w:t>
            </w:r>
          </w:p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Щербань А.Л.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vgo2dsdi</w:t>
            </w:r>
          </w:p>
        </w:tc>
      </w:tr>
      <w:tr w:rsidR="007731F3" w:rsidRPr="00D4055E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8.10, 15.10 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Методика виклад. спецдисциплін (лекц.)  Соляник А.А. </w:t>
            </w:r>
          </w:p>
        </w:tc>
        <w:tc>
          <w:tcPr>
            <w:tcW w:w="184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5dicvyjd</w:t>
            </w:r>
          </w:p>
        </w:tc>
        <w:tc>
          <w:tcPr>
            <w:tcW w:w="5101" w:type="dxa"/>
          </w:tcPr>
          <w:p w:rsidR="00957B04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Стратегічний  маркетинг в музейно-туристичній діяльності (лекц./сем.) </w:t>
            </w:r>
          </w:p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Гетьман Л.Г.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e3lb2ugr</w:t>
            </w:r>
          </w:p>
        </w:tc>
      </w:tr>
      <w:tr w:rsidR="009611FE" w:rsidRPr="00B71A5A" w:rsidTr="00E85443">
        <w:tc>
          <w:tcPr>
            <w:tcW w:w="725" w:type="dxa"/>
            <w:vMerge/>
          </w:tcPr>
          <w:p w:rsidR="009611FE" w:rsidRDefault="009611FE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611FE" w:rsidRDefault="009611FE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2295" w:type="dxa"/>
            <w:gridSpan w:val="3"/>
          </w:tcPr>
          <w:p w:rsidR="009611FE" w:rsidRPr="009611FE" w:rsidRDefault="009611FE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9611FE" w:rsidRPr="009611FE" w:rsidRDefault="009611FE" w:rsidP="009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731F3" w:rsidRPr="00B71A5A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 соціологічних досліджень  в культурі (лекц.) Афенченко Г.В. </w:t>
            </w: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xqtp6wgl</w:t>
            </w:r>
          </w:p>
        </w:tc>
      </w:tr>
      <w:tr w:rsidR="007731F3" w:rsidRPr="00B71A5A" w:rsidTr="00E85443">
        <w:trPr>
          <w:trHeight w:val="590"/>
        </w:trPr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 соціологічних досліджень  в культурі (сем.) Афенченко Г.В.        </w:t>
            </w: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xqtp6wgl</w:t>
            </w:r>
          </w:p>
        </w:tc>
      </w:tr>
      <w:tr w:rsidR="009611FE" w:rsidRPr="00FA3F74" w:rsidTr="00E85443">
        <w:tc>
          <w:tcPr>
            <w:tcW w:w="725" w:type="dxa"/>
            <w:vMerge w:val="restart"/>
          </w:tcPr>
          <w:p w:rsidR="009611FE" w:rsidRDefault="009611FE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836" w:type="dxa"/>
          </w:tcPr>
          <w:p w:rsidR="009611FE" w:rsidRDefault="009611FE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2295" w:type="dxa"/>
            <w:gridSpan w:val="3"/>
          </w:tcPr>
          <w:p w:rsidR="009611FE" w:rsidRPr="009611FE" w:rsidRDefault="009611FE" w:rsidP="00773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18.09, 25.09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Іноземна мова (за проф. спрям.) (пр.) Борисова А.О.</w:t>
            </w:r>
          </w:p>
        </w:tc>
        <w:tc>
          <w:tcPr>
            <w:tcW w:w="1703" w:type="dxa"/>
          </w:tcPr>
          <w:p w:rsidR="009611FE" w:rsidRPr="009611FE" w:rsidRDefault="009611FE" w:rsidP="009611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11FE" w:rsidRPr="00ED3684" w:rsidTr="00E85443">
        <w:tc>
          <w:tcPr>
            <w:tcW w:w="725" w:type="dxa"/>
            <w:vMerge/>
          </w:tcPr>
          <w:p w:rsidR="009611FE" w:rsidRDefault="009611FE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611FE" w:rsidRDefault="009611FE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2295" w:type="dxa"/>
            <w:gridSpan w:val="3"/>
          </w:tcPr>
          <w:p w:rsidR="009611FE" w:rsidRPr="009611FE" w:rsidRDefault="009611FE" w:rsidP="00773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18.09-11.12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Іноземна мова (за проф. спрям.) (пр.) Борисова А.О.</w:t>
            </w:r>
          </w:p>
        </w:tc>
        <w:tc>
          <w:tcPr>
            <w:tcW w:w="1703" w:type="dxa"/>
          </w:tcPr>
          <w:p w:rsidR="009611FE" w:rsidRPr="009611FE" w:rsidRDefault="009611FE" w:rsidP="009611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31F3" w:rsidRPr="00D4055E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F36A8F" w:rsidRDefault="007731F3" w:rsidP="00F36A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11.09-9.10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Інформаційний аналіз і консалтинг (сем.) Кобєлєв О.М.   </w:t>
            </w:r>
          </w:p>
          <w:p w:rsidR="00957B04" w:rsidRDefault="007731F3" w:rsidP="00F36A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16.10- 4.12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Соціальна інформатика (пр.) </w:t>
            </w:r>
          </w:p>
          <w:p w:rsidR="007731F3" w:rsidRPr="009611FE" w:rsidRDefault="007731F3" w:rsidP="00F36A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Кобєлєв О.М.</w:t>
            </w:r>
          </w:p>
        </w:tc>
        <w:tc>
          <w:tcPr>
            <w:tcW w:w="1843" w:type="dxa"/>
          </w:tcPr>
          <w:p w:rsidR="007731F3" w:rsidRPr="009611FE" w:rsidRDefault="009611FE" w:rsidP="009611FE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25j3dlts</w:t>
            </w:r>
          </w:p>
          <w:p w:rsidR="009611FE" w:rsidRPr="009611FE" w:rsidRDefault="009611FE" w:rsidP="009611FE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611FE" w:rsidRPr="009611FE" w:rsidRDefault="009611FE" w:rsidP="009611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hl64tjyv</w:t>
            </w:r>
          </w:p>
        </w:tc>
        <w:tc>
          <w:tcPr>
            <w:tcW w:w="5101" w:type="dxa"/>
          </w:tcPr>
          <w:p w:rsidR="00957B04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13.11-11.12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Стратегічний  маркетинг в музейно-туристичній діяльності (сем.) </w:t>
            </w:r>
          </w:p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Гетьман Л.Г.</w:t>
            </w:r>
          </w:p>
        </w:tc>
        <w:tc>
          <w:tcPr>
            <w:tcW w:w="170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e3lb2ugr</w:t>
            </w:r>
          </w:p>
        </w:tc>
      </w:tr>
      <w:tr w:rsidR="007731F3" w:rsidRPr="00C24C9C" w:rsidTr="00E85443">
        <w:tc>
          <w:tcPr>
            <w:tcW w:w="725" w:type="dxa"/>
            <w:vMerge w:val="restart"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17.10-9.12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Методика виклад. спецдисциплін (лекц./сем.)          Соляник А.А. </w:t>
            </w:r>
          </w:p>
        </w:tc>
        <w:tc>
          <w:tcPr>
            <w:tcW w:w="184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5dicvyjd</w:t>
            </w: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31F3" w:rsidRPr="00EE7FF2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17.10-9.12</w:t>
            </w: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Методика викладання спецдисциплін (лекц./сем.)           Соляник А.А. </w:t>
            </w:r>
          </w:p>
        </w:tc>
        <w:tc>
          <w:tcPr>
            <w:tcW w:w="184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5dicvyjd</w:t>
            </w: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31F3" w:rsidRPr="0060117F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Соціальна інформатика (лекц./сем.)               Кобєлєв О.М. </w:t>
            </w: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14.11</w:t>
            </w:r>
          </w:p>
        </w:tc>
        <w:tc>
          <w:tcPr>
            <w:tcW w:w="184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hl64tjyv</w:t>
            </w: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731F3" w:rsidTr="00E85443">
        <w:tc>
          <w:tcPr>
            <w:tcW w:w="725" w:type="dxa"/>
            <w:vMerge/>
          </w:tcPr>
          <w:p w:rsidR="007731F3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7731F3" w:rsidRDefault="007731F3" w:rsidP="007731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1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Соціальна інформатика (лекц./сем.)               Кобєлєв О.М. </w:t>
            </w:r>
            <w:r w:rsidRPr="009611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14.11</w:t>
            </w:r>
          </w:p>
        </w:tc>
        <w:tc>
          <w:tcPr>
            <w:tcW w:w="1843" w:type="dxa"/>
          </w:tcPr>
          <w:p w:rsidR="007731F3" w:rsidRPr="009611FE" w:rsidRDefault="009611FE" w:rsidP="009611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611FE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hl64tjyv</w:t>
            </w:r>
          </w:p>
        </w:tc>
        <w:tc>
          <w:tcPr>
            <w:tcW w:w="5101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</w:tcPr>
          <w:p w:rsidR="007731F3" w:rsidRPr="009611FE" w:rsidRDefault="007731F3" w:rsidP="007731F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F36A8F" w:rsidRDefault="00F36A8F" w:rsidP="00F36A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0032D" w:rsidRDefault="0000032D" w:rsidP="00F36A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1683B" w:rsidRDefault="00F1683B" w:rsidP="00F36A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730865">
        <w:rPr>
          <w:rFonts w:ascii="Times New Roman" w:hAnsi="Times New Roman" w:cs="Times New Roman"/>
          <w:sz w:val="24"/>
          <w:szCs w:val="24"/>
          <w:lang w:val="uk-UA"/>
        </w:rPr>
        <w:t>Наталя КОРЖИК</w:t>
      </w:r>
    </w:p>
    <w:p w:rsidR="0000032D" w:rsidRDefault="0000032D" w:rsidP="00F36A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36A8F" w:rsidRDefault="00F36A8F" w:rsidP="00F36A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1683B" w:rsidRPr="00AF0F9B" w:rsidRDefault="00F1683B" w:rsidP="00F36A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A151AF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compat/>
  <w:rsids>
    <w:rsidRoot w:val="003501C5"/>
    <w:rsid w:val="0000032D"/>
    <w:rsid w:val="0008455D"/>
    <w:rsid w:val="000C293A"/>
    <w:rsid w:val="000D7BB7"/>
    <w:rsid w:val="000E3184"/>
    <w:rsid w:val="001148F0"/>
    <w:rsid w:val="00126CAC"/>
    <w:rsid w:val="001432C8"/>
    <w:rsid w:val="00160960"/>
    <w:rsid w:val="001A75D0"/>
    <w:rsid w:val="001C7C2E"/>
    <w:rsid w:val="001D1EB2"/>
    <w:rsid w:val="001F21FF"/>
    <w:rsid w:val="00246CDD"/>
    <w:rsid w:val="00261587"/>
    <w:rsid w:val="003001F5"/>
    <w:rsid w:val="00307549"/>
    <w:rsid w:val="003170CF"/>
    <w:rsid w:val="003430F8"/>
    <w:rsid w:val="003501C5"/>
    <w:rsid w:val="00353323"/>
    <w:rsid w:val="00354B6C"/>
    <w:rsid w:val="00357E72"/>
    <w:rsid w:val="00361085"/>
    <w:rsid w:val="003823B4"/>
    <w:rsid w:val="00395545"/>
    <w:rsid w:val="003B5720"/>
    <w:rsid w:val="003C2811"/>
    <w:rsid w:val="003C6924"/>
    <w:rsid w:val="003D4389"/>
    <w:rsid w:val="003F0B62"/>
    <w:rsid w:val="0046173D"/>
    <w:rsid w:val="00470503"/>
    <w:rsid w:val="004732B3"/>
    <w:rsid w:val="004852DA"/>
    <w:rsid w:val="0049417D"/>
    <w:rsid w:val="004D3BAE"/>
    <w:rsid w:val="005042D2"/>
    <w:rsid w:val="005104EA"/>
    <w:rsid w:val="00523035"/>
    <w:rsid w:val="00526995"/>
    <w:rsid w:val="00594B53"/>
    <w:rsid w:val="005B12A5"/>
    <w:rsid w:val="005F0594"/>
    <w:rsid w:val="0060117F"/>
    <w:rsid w:val="00617525"/>
    <w:rsid w:val="00621A6B"/>
    <w:rsid w:val="0064162F"/>
    <w:rsid w:val="00692B42"/>
    <w:rsid w:val="006935C5"/>
    <w:rsid w:val="006A7BDF"/>
    <w:rsid w:val="006D03F2"/>
    <w:rsid w:val="006E7DD4"/>
    <w:rsid w:val="00704369"/>
    <w:rsid w:val="00730865"/>
    <w:rsid w:val="007372BE"/>
    <w:rsid w:val="007409E8"/>
    <w:rsid w:val="00743AB9"/>
    <w:rsid w:val="00744B96"/>
    <w:rsid w:val="007731F3"/>
    <w:rsid w:val="007C2B06"/>
    <w:rsid w:val="007C3A60"/>
    <w:rsid w:val="007F16A5"/>
    <w:rsid w:val="007F6C30"/>
    <w:rsid w:val="00816EC2"/>
    <w:rsid w:val="008440E4"/>
    <w:rsid w:val="00853541"/>
    <w:rsid w:val="00864F7A"/>
    <w:rsid w:val="0089542B"/>
    <w:rsid w:val="008A3C04"/>
    <w:rsid w:val="008C6245"/>
    <w:rsid w:val="008F5979"/>
    <w:rsid w:val="00901994"/>
    <w:rsid w:val="00911AF8"/>
    <w:rsid w:val="00912269"/>
    <w:rsid w:val="00912C42"/>
    <w:rsid w:val="00956339"/>
    <w:rsid w:val="00957B04"/>
    <w:rsid w:val="009611FE"/>
    <w:rsid w:val="00961B5A"/>
    <w:rsid w:val="00967276"/>
    <w:rsid w:val="009C2F7A"/>
    <w:rsid w:val="009C3348"/>
    <w:rsid w:val="00A151AF"/>
    <w:rsid w:val="00A249F5"/>
    <w:rsid w:val="00A41385"/>
    <w:rsid w:val="00A52128"/>
    <w:rsid w:val="00AF0F9B"/>
    <w:rsid w:val="00AF437C"/>
    <w:rsid w:val="00AF4ACE"/>
    <w:rsid w:val="00B339FF"/>
    <w:rsid w:val="00B4115B"/>
    <w:rsid w:val="00B5437B"/>
    <w:rsid w:val="00B71A5A"/>
    <w:rsid w:val="00B87140"/>
    <w:rsid w:val="00B90D29"/>
    <w:rsid w:val="00BB58C8"/>
    <w:rsid w:val="00C03465"/>
    <w:rsid w:val="00C079D0"/>
    <w:rsid w:val="00C2343F"/>
    <w:rsid w:val="00C24C9C"/>
    <w:rsid w:val="00C3048A"/>
    <w:rsid w:val="00C3378C"/>
    <w:rsid w:val="00C466D1"/>
    <w:rsid w:val="00C53624"/>
    <w:rsid w:val="00C818A4"/>
    <w:rsid w:val="00CD3B3A"/>
    <w:rsid w:val="00CD4602"/>
    <w:rsid w:val="00CE6C23"/>
    <w:rsid w:val="00D02BB6"/>
    <w:rsid w:val="00D4055E"/>
    <w:rsid w:val="00D430B0"/>
    <w:rsid w:val="00D61381"/>
    <w:rsid w:val="00D64EE1"/>
    <w:rsid w:val="00D667DA"/>
    <w:rsid w:val="00D845CE"/>
    <w:rsid w:val="00D95C5E"/>
    <w:rsid w:val="00DD487A"/>
    <w:rsid w:val="00DF696D"/>
    <w:rsid w:val="00E0293B"/>
    <w:rsid w:val="00E0327D"/>
    <w:rsid w:val="00E513F6"/>
    <w:rsid w:val="00E63180"/>
    <w:rsid w:val="00E82CAD"/>
    <w:rsid w:val="00E85443"/>
    <w:rsid w:val="00EB54AC"/>
    <w:rsid w:val="00EB7F67"/>
    <w:rsid w:val="00ED3684"/>
    <w:rsid w:val="00EE7FF2"/>
    <w:rsid w:val="00F14758"/>
    <w:rsid w:val="00F1683B"/>
    <w:rsid w:val="00F32685"/>
    <w:rsid w:val="00F36A8F"/>
    <w:rsid w:val="00F72131"/>
    <w:rsid w:val="00F92066"/>
    <w:rsid w:val="00F93755"/>
    <w:rsid w:val="00FA3F74"/>
    <w:rsid w:val="00FB011F"/>
    <w:rsid w:val="00FE1847"/>
    <w:rsid w:val="00FF6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463,baiaagaaboqcaaad4amaaaxuawaaaaaaaaaaaaaaaaaaaaaaaaaaaaaaaaaaaaaaaaaaaaaaaaaaaaaaaaaaaaaaaaaaaaaaaaaaaaaaaaaaaaaaaaaaaaaaaaaaaaaaaaaaaaaaaaaaaaaaaaaaaaaaaaaaaaaaaaaaaaaaaaaaaaaaaaaaaaaaaaaaaaaaaaaaaaaaaaaaaaaaaaaaaaaaaaaaaaaaaaaaaaaa"/>
    <w:basedOn w:val="a0"/>
    <w:rsid w:val="00961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A724-E2B2-4B9B-B2C1-47FFF5AE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1764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2</cp:revision>
  <dcterms:created xsi:type="dcterms:W3CDTF">2026-09-03T12:09:00Z</dcterms:created>
  <dcterms:modified xsi:type="dcterms:W3CDTF">2026-09-03T12:09:00Z</dcterms:modified>
</cp:coreProperties>
</file>